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AB36F7" w14:textId="77777777" w:rsidR="00A645ED" w:rsidRPr="00FD4DCD" w:rsidRDefault="00A645ED" w:rsidP="00B6372E">
      <w:pPr>
        <w:pStyle w:val="Bezodstpw"/>
        <w:tabs>
          <w:tab w:val="left" w:pos="3240"/>
        </w:tabs>
        <w:spacing w:line="276" w:lineRule="auto"/>
        <w:jc w:val="center"/>
        <w:rPr>
          <w:rFonts w:asciiTheme="minorHAnsi" w:hAnsiTheme="minorHAnsi" w:cstheme="minorHAnsi"/>
          <w:b/>
          <w:sz w:val="24"/>
        </w:rPr>
      </w:pPr>
      <w:r w:rsidRPr="00FD4DCD">
        <w:rPr>
          <w:rFonts w:asciiTheme="minorHAnsi" w:hAnsiTheme="minorHAnsi" w:cstheme="minorHAnsi"/>
          <w:b/>
          <w:sz w:val="24"/>
        </w:rPr>
        <w:t>UMOWA nr …………………….. (WZÓR)</w:t>
      </w:r>
    </w:p>
    <w:p w14:paraId="0F6872BB" w14:textId="77777777" w:rsidR="00A645ED" w:rsidRPr="00AE139F" w:rsidRDefault="00A645ED" w:rsidP="00B6372E">
      <w:pPr>
        <w:spacing w:line="276" w:lineRule="auto"/>
        <w:jc w:val="center"/>
        <w:rPr>
          <w:rFonts w:asciiTheme="minorHAnsi" w:hAnsiTheme="minorHAnsi" w:cstheme="minorHAnsi"/>
          <w:b/>
        </w:rPr>
      </w:pPr>
    </w:p>
    <w:p w14:paraId="350630F9" w14:textId="7514FE32" w:rsidR="00A645ED" w:rsidRDefault="00A645ED" w:rsidP="00B6372E">
      <w:pPr>
        <w:spacing w:line="276" w:lineRule="auto"/>
        <w:jc w:val="both"/>
        <w:rPr>
          <w:rFonts w:asciiTheme="minorHAnsi" w:hAnsiTheme="minorHAnsi" w:cstheme="minorHAnsi"/>
          <w:b/>
        </w:rPr>
      </w:pPr>
      <w:r w:rsidRPr="00AE139F">
        <w:rPr>
          <w:rFonts w:asciiTheme="minorHAnsi" w:hAnsiTheme="minorHAnsi" w:cstheme="minorHAnsi"/>
        </w:rPr>
        <w:t>na usługę „Odbiór, wywóz i zagospodarowanie odpadów z terenu Miasta i Gminy Uzdrowiskowej Muszyna”</w:t>
      </w:r>
      <w:r>
        <w:rPr>
          <w:rFonts w:asciiTheme="minorHAnsi" w:hAnsiTheme="minorHAnsi" w:cstheme="minorHAnsi"/>
        </w:rPr>
        <w:t xml:space="preserve"> </w:t>
      </w:r>
      <w:r w:rsidR="00CE50D8">
        <w:rPr>
          <w:rFonts w:asciiTheme="minorHAnsi" w:hAnsiTheme="minorHAnsi" w:cstheme="minorHAnsi"/>
        </w:rPr>
        <w:t xml:space="preserve">- </w:t>
      </w:r>
      <w:r w:rsidR="006D6201" w:rsidRPr="006D6201">
        <w:rPr>
          <w:rFonts w:asciiTheme="minorHAnsi" w:hAnsiTheme="minorHAnsi" w:cstheme="minorHAnsi"/>
          <w:b/>
        </w:rPr>
        <w:t>ODPADY BIODEGRADOWALNE – ODBIÓR, WYWÓZ I</w:t>
      </w:r>
      <w:r w:rsidR="006D6201">
        <w:rPr>
          <w:rFonts w:asciiTheme="minorHAnsi" w:hAnsiTheme="minorHAnsi" w:cstheme="minorHAnsi"/>
          <w:b/>
        </w:rPr>
        <w:t> </w:t>
      </w:r>
      <w:r w:rsidR="006D6201" w:rsidRPr="006D6201">
        <w:rPr>
          <w:rFonts w:asciiTheme="minorHAnsi" w:hAnsiTheme="minorHAnsi" w:cstheme="minorHAnsi"/>
          <w:b/>
        </w:rPr>
        <w:t>UNIESZKODLIWIENIE ODPADÓW</w:t>
      </w:r>
    </w:p>
    <w:p w14:paraId="49918D68" w14:textId="77777777" w:rsidR="00A645ED" w:rsidRPr="00AE139F" w:rsidRDefault="00A645ED" w:rsidP="00B6372E">
      <w:pPr>
        <w:spacing w:line="276" w:lineRule="auto"/>
        <w:jc w:val="both"/>
        <w:rPr>
          <w:rFonts w:asciiTheme="minorHAnsi" w:hAnsiTheme="minorHAnsi" w:cstheme="minorHAnsi"/>
        </w:rPr>
      </w:pPr>
    </w:p>
    <w:p w14:paraId="34E23C8E" w14:textId="77777777" w:rsidR="00D3124D" w:rsidRPr="00D3124D" w:rsidRDefault="00D3124D" w:rsidP="00D3124D">
      <w:pPr>
        <w:spacing w:line="276" w:lineRule="auto"/>
        <w:jc w:val="both"/>
        <w:rPr>
          <w:rFonts w:asciiTheme="minorHAnsi" w:hAnsiTheme="minorHAnsi" w:cstheme="minorHAnsi"/>
        </w:rPr>
      </w:pPr>
      <w:bookmarkStart w:id="0" w:name="_Hlk113006745"/>
      <w:r w:rsidRPr="00D3124D">
        <w:rPr>
          <w:rFonts w:asciiTheme="minorHAnsi" w:hAnsiTheme="minorHAnsi" w:cstheme="minorHAnsi"/>
        </w:rPr>
        <w:t>Niniejsza umowa zostaje zawarta pomiędzy:</w:t>
      </w:r>
    </w:p>
    <w:p w14:paraId="6639EA80" w14:textId="77777777" w:rsidR="00D3124D" w:rsidRPr="00D3124D" w:rsidRDefault="00D3124D" w:rsidP="00D3124D">
      <w:pPr>
        <w:spacing w:line="276" w:lineRule="auto"/>
        <w:jc w:val="both"/>
        <w:rPr>
          <w:rFonts w:asciiTheme="minorHAnsi" w:hAnsiTheme="minorHAnsi" w:cstheme="minorHAnsi"/>
        </w:rPr>
      </w:pPr>
    </w:p>
    <w:p w14:paraId="56E62550" w14:textId="77777777" w:rsidR="00D3124D" w:rsidRPr="00D3124D" w:rsidRDefault="00D3124D" w:rsidP="00D3124D">
      <w:pPr>
        <w:suppressAutoHyphens/>
        <w:spacing w:line="312" w:lineRule="auto"/>
        <w:jc w:val="both"/>
        <w:rPr>
          <w:rFonts w:asciiTheme="minorHAnsi" w:hAnsiTheme="minorHAnsi" w:cstheme="minorHAnsi"/>
        </w:rPr>
      </w:pPr>
      <w:r w:rsidRPr="00D3124D">
        <w:rPr>
          <w:rFonts w:asciiTheme="minorHAnsi" w:hAnsiTheme="minorHAnsi" w:cstheme="minorHAnsi"/>
          <w:b/>
        </w:rPr>
        <w:t>Przedsiębiorstwem Gospodarki Komunalnej sp. z o.o. w Muszynie z siedzibą ul. Piłsudskiego 128, 33-370 Muszyna</w:t>
      </w:r>
      <w:r w:rsidRPr="00D3124D">
        <w:rPr>
          <w:rFonts w:asciiTheme="minorHAnsi" w:hAnsiTheme="minorHAnsi" w:cstheme="minorHAnsi"/>
        </w:rPr>
        <w:t xml:space="preserve"> zarejestrowanym w rejestrze przedsiębiorców Krajowego Rejestru Sądowego prowadzonym przez Sąd Rejonowy w Krakowie, Wydział XII Gospodarczy Krajowego Rejestru Sądowego pod numerem KRS 0000028842, posiadającym REGON: 490510448 i  NIP: 734-000-73-29, </w:t>
      </w:r>
      <w:r w:rsidRPr="00D3124D">
        <w:rPr>
          <w:rFonts w:ascii="Calibri" w:hAnsi="Calibri" w:cs="Tahoma"/>
          <w:lang w:eastAsia="ar-SA"/>
        </w:rPr>
        <w:t xml:space="preserve">indywidualny numer rejestrowy w </w:t>
      </w:r>
      <w:r w:rsidRPr="00D3124D">
        <w:rPr>
          <w:rFonts w:ascii="Calibri" w:hAnsi="Calibri" w:cs="Tahoma"/>
          <w:b/>
          <w:lang w:eastAsia="ar-SA"/>
        </w:rPr>
        <w:t>BDO: ………………………………….</w:t>
      </w:r>
      <w:r w:rsidRPr="00D3124D">
        <w:rPr>
          <w:rFonts w:ascii="Calibri" w:hAnsi="Calibri" w:cs="Tahoma"/>
          <w:lang w:eastAsia="ar-SA"/>
        </w:rPr>
        <w:t xml:space="preserve">, </w:t>
      </w:r>
      <w:r w:rsidRPr="00D3124D">
        <w:rPr>
          <w:rFonts w:asciiTheme="minorHAnsi" w:hAnsiTheme="minorHAnsi" w:cstheme="minorHAnsi"/>
        </w:rPr>
        <w:t>reprezentowanym przez:</w:t>
      </w:r>
    </w:p>
    <w:p w14:paraId="56324EB8" w14:textId="77777777" w:rsidR="00D3124D" w:rsidRPr="00D3124D" w:rsidRDefault="00D3124D" w:rsidP="00D3124D">
      <w:pPr>
        <w:numPr>
          <w:ilvl w:val="0"/>
          <w:numId w:val="8"/>
        </w:numPr>
        <w:spacing w:line="276" w:lineRule="auto"/>
        <w:jc w:val="both"/>
        <w:rPr>
          <w:rFonts w:asciiTheme="minorHAnsi" w:hAnsiTheme="minorHAnsi" w:cstheme="minorHAnsi"/>
        </w:rPr>
      </w:pPr>
      <w:r w:rsidRPr="00D3124D">
        <w:rPr>
          <w:rFonts w:asciiTheme="minorHAnsi" w:hAnsiTheme="minorHAnsi" w:cstheme="minorHAnsi"/>
        </w:rPr>
        <w:t>Mariusz Rymarczyk  – Prezes Zarządu</w:t>
      </w:r>
    </w:p>
    <w:p w14:paraId="6302CED2" w14:textId="77777777" w:rsidR="00D3124D" w:rsidRPr="00D3124D" w:rsidRDefault="00D3124D" w:rsidP="00D3124D">
      <w:pPr>
        <w:numPr>
          <w:ilvl w:val="0"/>
          <w:numId w:val="8"/>
        </w:numPr>
        <w:spacing w:line="276" w:lineRule="auto"/>
        <w:jc w:val="both"/>
        <w:rPr>
          <w:rFonts w:asciiTheme="minorHAnsi" w:hAnsiTheme="minorHAnsi" w:cstheme="minorHAnsi"/>
        </w:rPr>
      </w:pPr>
      <w:r w:rsidRPr="00D3124D">
        <w:rPr>
          <w:rFonts w:asciiTheme="minorHAnsi" w:hAnsiTheme="minorHAnsi" w:cstheme="minorHAnsi"/>
        </w:rPr>
        <w:t xml:space="preserve">Sabina Franczak-Piotrowska – Prokurent </w:t>
      </w:r>
    </w:p>
    <w:p w14:paraId="7DC5304B" w14:textId="77777777" w:rsidR="00D3124D" w:rsidRPr="00D3124D" w:rsidRDefault="00D3124D" w:rsidP="00D3124D">
      <w:pPr>
        <w:spacing w:line="276" w:lineRule="auto"/>
        <w:jc w:val="both"/>
        <w:rPr>
          <w:rFonts w:asciiTheme="minorHAnsi" w:hAnsiTheme="minorHAnsi" w:cstheme="minorHAnsi"/>
          <w:b/>
        </w:rPr>
      </w:pPr>
      <w:r w:rsidRPr="00D3124D">
        <w:rPr>
          <w:rFonts w:asciiTheme="minorHAnsi" w:hAnsiTheme="minorHAnsi" w:cstheme="minorHAnsi"/>
          <w:b/>
        </w:rPr>
        <w:t>zwanym dalej „Zamawiającym”</w:t>
      </w:r>
    </w:p>
    <w:p w14:paraId="10DA9D91" w14:textId="77777777" w:rsidR="00D3124D" w:rsidRPr="00D3124D" w:rsidRDefault="00D3124D" w:rsidP="00D3124D">
      <w:pPr>
        <w:spacing w:line="276" w:lineRule="auto"/>
        <w:jc w:val="both"/>
        <w:rPr>
          <w:rFonts w:asciiTheme="minorHAnsi" w:hAnsiTheme="minorHAnsi" w:cstheme="minorHAnsi"/>
        </w:rPr>
      </w:pPr>
    </w:p>
    <w:p w14:paraId="2DDB81F1" w14:textId="77777777" w:rsidR="00D3124D" w:rsidRPr="00D3124D" w:rsidRDefault="00D3124D" w:rsidP="00D3124D">
      <w:pPr>
        <w:spacing w:line="276" w:lineRule="auto"/>
        <w:jc w:val="both"/>
        <w:rPr>
          <w:rFonts w:asciiTheme="minorHAnsi" w:hAnsiTheme="minorHAnsi" w:cstheme="minorHAnsi"/>
        </w:rPr>
      </w:pPr>
      <w:r w:rsidRPr="00D3124D">
        <w:rPr>
          <w:rFonts w:asciiTheme="minorHAnsi" w:hAnsiTheme="minorHAnsi" w:cstheme="minorHAnsi"/>
        </w:rPr>
        <w:t>a</w:t>
      </w:r>
    </w:p>
    <w:p w14:paraId="5914D237" w14:textId="77777777" w:rsidR="00D3124D" w:rsidRPr="00D3124D" w:rsidRDefault="00D3124D" w:rsidP="00D3124D">
      <w:pPr>
        <w:spacing w:line="276" w:lineRule="auto"/>
        <w:jc w:val="both"/>
        <w:rPr>
          <w:rFonts w:asciiTheme="minorHAnsi" w:hAnsiTheme="minorHAnsi" w:cstheme="minorHAnsi"/>
        </w:rPr>
      </w:pPr>
    </w:p>
    <w:p w14:paraId="0ED175C1" w14:textId="77777777" w:rsidR="00D3124D" w:rsidRPr="00D3124D" w:rsidRDefault="00D3124D" w:rsidP="00D3124D">
      <w:pPr>
        <w:spacing w:line="276" w:lineRule="auto"/>
        <w:jc w:val="both"/>
        <w:rPr>
          <w:rFonts w:asciiTheme="minorHAnsi" w:hAnsiTheme="minorHAnsi" w:cstheme="minorHAnsi"/>
        </w:rPr>
      </w:pPr>
      <w:r w:rsidRPr="00D3124D">
        <w:rPr>
          <w:rFonts w:asciiTheme="minorHAnsi" w:hAnsiTheme="minorHAnsi" w:cstheme="minorHAnsi"/>
        </w:rPr>
        <w:t>………………………………………………………………………………………………………………………………………………..</w:t>
      </w:r>
    </w:p>
    <w:p w14:paraId="149F2490" w14:textId="77777777" w:rsidR="00D3124D" w:rsidRPr="00D3124D" w:rsidRDefault="00D3124D" w:rsidP="00D3124D">
      <w:pPr>
        <w:spacing w:line="276" w:lineRule="auto"/>
        <w:jc w:val="both"/>
        <w:rPr>
          <w:rFonts w:asciiTheme="minorHAnsi" w:hAnsiTheme="minorHAnsi" w:cstheme="minorHAnsi"/>
          <w:b/>
        </w:rPr>
      </w:pPr>
      <w:r w:rsidRPr="00D3124D">
        <w:rPr>
          <w:rFonts w:asciiTheme="minorHAnsi" w:hAnsiTheme="minorHAnsi" w:cstheme="minorHAnsi"/>
          <w:b/>
        </w:rPr>
        <w:t>zwanym dalej „Wykonawcą”</w:t>
      </w:r>
    </w:p>
    <w:p w14:paraId="384A6BAD" w14:textId="77777777" w:rsidR="00D3124D" w:rsidRPr="00D3124D" w:rsidRDefault="00D3124D" w:rsidP="00D3124D">
      <w:pPr>
        <w:spacing w:line="276" w:lineRule="auto"/>
        <w:jc w:val="both"/>
        <w:rPr>
          <w:rFonts w:asciiTheme="minorHAnsi" w:hAnsiTheme="minorHAnsi" w:cstheme="minorHAnsi"/>
        </w:rPr>
      </w:pPr>
      <w:r w:rsidRPr="00D3124D">
        <w:rPr>
          <w:rFonts w:asciiTheme="minorHAnsi" w:hAnsiTheme="minorHAnsi" w:cstheme="minorHAnsi"/>
        </w:rPr>
        <w:t>zwanych łącznie Stronami.</w:t>
      </w:r>
    </w:p>
    <w:p w14:paraId="1A118AA4" w14:textId="77777777" w:rsidR="00D3124D" w:rsidRPr="00D3124D" w:rsidRDefault="00D3124D" w:rsidP="00D3124D">
      <w:pPr>
        <w:spacing w:line="276" w:lineRule="auto"/>
        <w:jc w:val="both"/>
        <w:rPr>
          <w:rFonts w:asciiTheme="minorHAnsi" w:hAnsiTheme="minorHAnsi" w:cstheme="minorHAnsi"/>
        </w:rPr>
      </w:pPr>
    </w:p>
    <w:p w14:paraId="2E00714C" w14:textId="77777777" w:rsidR="00D3124D" w:rsidRPr="00D3124D" w:rsidRDefault="00D3124D" w:rsidP="00D3124D">
      <w:pPr>
        <w:spacing w:line="276" w:lineRule="auto"/>
        <w:jc w:val="both"/>
        <w:rPr>
          <w:rFonts w:asciiTheme="minorHAnsi" w:hAnsiTheme="minorHAnsi" w:cstheme="minorHAnsi"/>
        </w:rPr>
      </w:pPr>
      <w:r w:rsidRPr="00D3124D">
        <w:rPr>
          <w:rFonts w:asciiTheme="minorHAnsi" w:hAnsiTheme="minorHAnsi" w:cstheme="minorHAnsi"/>
        </w:rPr>
        <w:t>W wyniku rozstrzygnięcia postępowania o udzielenie zamówienia publicznego prowadzonego w trybie przetargu nieograniczonego na podstawie art. 132 ustawy z dnia 11 września 2019 r. – Prawo zamówień publicznych (t.j. Dz.U. 2022 poz. 1710), zawarta została umowa o poniższej treści:</w:t>
      </w:r>
    </w:p>
    <w:bookmarkEnd w:id="0"/>
    <w:p w14:paraId="38E8E73E" w14:textId="77777777" w:rsidR="00567C74" w:rsidRDefault="00567C74" w:rsidP="00B6372E">
      <w:pPr>
        <w:spacing w:line="276" w:lineRule="auto"/>
        <w:ind w:left="7"/>
        <w:jc w:val="both"/>
        <w:rPr>
          <w:rFonts w:asciiTheme="minorHAnsi" w:eastAsia="Garamond" w:hAnsiTheme="minorHAnsi" w:cstheme="minorHAnsi"/>
        </w:rPr>
      </w:pPr>
    </w:p>
    <w:p w14:paraId="59FC0E3D" w14:textId="77777777" w:rsidR="00567C74" w:rsidRPr="00937BE7" w:rsidRDefault="00567C74" w:rsidP="00B6372E">
      <w:pPr>
        <w:spacing w:line="276" w:lineRule="auto"/>
        <w:ind w:left="7"/>
        <w:jc w:val="center"/>
        <w:rPr>
          <w:rFonts w:asciiTheme="minorHAnsi" w:eastAsia="Garamond" w:hAnsiTheme="minorHAnsi" w:cstheme="minorHAnsi"/>
        </w:rPr>
      </w:pPr>
      <w:r w:rsidRPr="00937BE7">
        <w:rPr>
          <w:rFonts w:asciiTheme="minorHAnsi" w:eastAsia="Arial Unicode MS" w:hAnsiTheme="minorHAnsi" w:cstheme="minorHAnsi"/>
          <w:b/>
          <w:bCs/>
        </w:rPr>
        <w:t>PRZEDMIOT ZAMÓWIENIA</w:t>
      </w:r>
    </w:p>
    <w:p w14:paraId="35BB1666" w14:textId="77777777" w:rsidR="00C95402" w:rsidRPr="00937BE7" w:rsidRDefault="00C95402" w:rsidP="00B6372E">
      <w:pPr>
        <w:autoSpaceDE w:val="0"/>
        <w:autoSpaceDN w:val="0"/>
        <w:adjustRightInd w:val="0"/>
        <w:spacing w:line="276" w:lineRule="auto"/>
        <w:jc w:val="center"/>
        <w:rPr>
          <w:rFonts w:asciiTheme="minorHAnsi" w:eastAsia="Arial Unicode MS" w:hAnsiTheme="minorHAnsi" w:cstheme="minorHAnsi"/>
          <w:b/>
          <w:bCs/>
        </w:rPr>
      </w:pPr>
      <w:r w:rsidRPr="00937BE7">
        <w:rPr>
          <w:rFonts w:asciiTheme="minorHAnsi" w:eastAsia="Arial Unicode MS" w:hAnsiTheme="minorHAnsi" w:cstheme="minorHAnsi"/>
          <w:b/>
          <w:bCs/>
        </w:rPr>
        <w:t>§ 1</w:t>
      </w:r>
    </w:p>
    <w:p w14:paraId="65571188" w14:textId="7190D385" w:rsidR="005012D0" w:rsidRPr="00CE50D8" w:rsidRDefault="00A2047B" w:rsidP="00B6372E">
      <w:pPr>
        <w:pStyle w:val="Akapitzlist"/>
        <w:numPr>
          <w:ilvl w:val="0"/>
          <w:numId w:val="9"/>
        </w:numPr>
        <w:spacing w:after="0"/>
        <w:ind w:left="360"/>
        <w:jc w:val="both"/>
        <w:rPr>
          <w:rFonts w:asciiTheme="minorHAnsi" w:eastAsia="Garamond" w:hAnsiTheme="minorHAnsi" w:cstheme="minorHAnsi"/>
          <w:sz w:val="24"/>
          <w:szCs w:val="24"/>
        </w:rPr>
      </w:pPr>
      <w:r w:rsidRPr="00937BE7">
        <w:rPr>
          <w:rFonts w:asciiTheme="minorHAnsi" w:eastAsia="Garamond" w:hAnsiTheme="minorHAnsi" w:cstheme="minorHAnsi"/>
          <w:sz w:val="24"/>
          <w:szCs w:val="24"/>
        </w:rPr>
        <w:t>Zamawiający zleca</w:t>
      </w:r>
      <w:r w:rsidR="0054031A" w:rsidRPr="00937BE7">
        <w:rPr>
          <w:rFonts w:asciiTheme="minorHAnsi" w:eastAsia="Garamond" w:hAnsiTheme="minorHAnsi" w:cstheme="minorHAnsi"/>
          <w:sz w:val="24"/>
          <w:szCs w:val="24"/>
        </w:rPr>
        <w:t>,</w:t>
      </w:r>
      <w:r w:rsidRPr="00937BE7">
        <w:rPr>
          <w:rFonts w:asciiTheme="minorHAnsi" w:eastAsia="Garamond" w:hAnsiTheme="minorHAnsi" w:cstheme="minorHAnsi"/>
          <w:sz w:val="24"/>
          <w:szCs w:val="24"/>
        </w:rPr>
        <w:t xml:space="preserve"> a Wykonawca przyjmuje do </w:t>
      </w:r>
      <w:r w:rsidR="004228A3" w:rsidRPr="00937BE7">
        <w:rPr>
          <w:rFonts w:asciiTheme="minorHAnsi" w:eastAsia="Garamond" w:hAnsiTheme="minorHAnsi" w:cstheme="minorHAnsi"/>
          <w:sz w:val="24"/>
          <w:szCs w:val="24"/>
        </w:rPr>
        <w:t>realizacji świadczenie usług:</w:t>
      </w:r>
      <w:r w:rsidRPr="00937BE7">
        <w:rPr>
          <w:rFonts w:asciiTheme="minorHAnsi" w:eastAsia="Garamond" w:hAnsiTheme="minorHAnsi" w:cstheme="minorHAnsi"/>
          <w:sz w:val="24"/>
          <w:szCs w:val="24"/>
        </w:rPr>
        <w:t xml:space="preserve"> </w:t>
      </w:r>
      <w:r w:rsidR="004228A3" w:rsidRPr="00937BE7">
        <w:rPr>
          <w:rFonts w:asciiTheme="minorHAnsi" w:eastAsia="Garamond" w:hAnsiTheme="minorHAnsi" w:cstheme="minorHAnsi"/>
          <w:sz w:val="24"/>
          <w:szCs w:val="24"/>
        </w:rPr>
        <w:t>„Odbiór, wywóz i </w:t>
      </w:r>
      <w:r w:rsidRPr="00937BE7">
        <w:rPr>
          <w:rFonts w:asciiTheme="minorHAnsi" w:eastAsia="Garamond" w:hAnsiTheme="minorHAnsi" w:cstheme="minorHAnsi"/>
          <w:sz w:val="24"/>
          <w:szCs w:val="24"/>
        </w:rPr>
        <w:t>zagospodarowanie odpadów z terenu Miasta i Gminy Uzdrowiskowej Muszyna.”</w:t>
      </w:r>
      <w:r w:rsidR="00223BFC" w:rsidRPr="00937BE7">
        <w:rPr>
          <w:rFonts w:asciiTheme="minorHAnsi" w:eastAsia="Garamond" w:hAnsiTheme="minorHAnsi" w:cstheme="minorHAnsi"/>
          <w:sz w:val="24"/>
          <w:szCs w:val="24"/>
        </w:rPr>
        <w:t xml:space="preserve"> </w:t>
      </w:r>
      <w:r w:rsidR="00CE50D8" w:rsidRPr="00CE50D8">
        <w:rPr>
          <w:rFonts w:asciiTheme="minorHAnsi" w:eastAsia="Garamond" w:hAnsiTheme="minorHAnsi" w:cstheme="minorHAnsi"/>
          <w:sz w:val="24"/>
          <w:szCs w:val="24"/>
        </w:rPr>
        <w:t xml:space="preserve">- </w:t>
      </w:r>
      <w:r w:rsidR="006D6201" w:rsidRPr="006D6201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>ODPADY BIODEGRADOWALNE – ODBIÓR, WYWÓZ I</w:t>
      </w:r>
      <w:r w:rsidR="006D6201">
        <w:rPr>
          <w:rFonts w:asciiTheme="minorHAnsi" w:hAnsiTheme="minorHAnsi" w:cstheme="minorHAnsi"/>
          <w:b/>
        </w:rPr>
        <w:t> </w:t>
      </w:r>
      <w:r w:rsidR="006D6201" w:rsidRPr="006D6201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>UNIESZKODLIWIENIE ODPADÓW</w:t>
      </w:r>
      <w:r w:rsidR="006D6201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>.</w:t>
      </w:r>
    </w:p>
    <w:p w14:paraId="58487D60" w14:textId="77777777" w:rsidR="00A2047B" w:rsidRPr="00937BE7" w:rsidRDefault="00A2047B" w:rsidP="00B6372E">
      <w:pPr>
        <w:pStyle w:val="Akapitzlist"/>
        <w:numPr>
          <w:ilvl w:val="0"/>
          <w:numId w:val="9"/>
        </w:numPr>
        <w:spacing w:after="0"/>
        <w:ind w:left="360"/>
        <w:jc w:val="both"/>
        <w:rPr>
          <w:rFonts w:asciiTheme="minorHAnsi" w:eastAsia="Garamond" w:hAnsiTheme="minorHAnsi" w:cstheme="minorHAnsi"/>
          <w:sz w:val="24"/>
          <w:szCs w:val="24"/>
        </w:rPr>
      </w:pPr>
      <w:r w:rsidRPr="00937BE7">
        <w:rPr>
          <w:rFonts w:asciiTheme="minorHAnsi" w:eastAsia="Garamond" w:hAnsiTheme="minorHAnsi" w:cstheme="minorHAnsi"/>
          <w:sz w:val="24"/>
          <w:szCs w:val="24"/>
        </w:rPr>
        <w:t>Szczegółowy opis przedmiotu zamówienia:</w:t>
      </w:r>
    </w:p>
    <w:p w14:paraId="3C940C69" w14:textId="6A7D1BEA" w:rsidR="00015271" w:rsidRPr="002F3E62" w:rsidRDefault="00015271" w:rsidP="00B6372E">
      <w:pPr>
        <w:pStyle w:val="Akapitzlist"/>
        <w:numPr>
          <w:ilvl w:val="0"/>
          <w:numId w:val="28"/>
        </w:numPr>
        <w:spacing w:after="0"/>
        <w:jc w:val="both"/>
        <w:rPr>
          <w:rFonts w:eastAsia="Garamond" w:cstheme="minorHAnsi"/>
          <w:sz w:val="24"/>
          <w:szCs w:val="24"/>
        </w:rPr>
      </w:pPr>
      <w:r w:rsidRPr="002F3E62">
        <w:rPr>
          <w:rFonts w:eastAsia="Garamond" w:cstheme="minorHAnsi"/>
          <w:sz w:val="24"/>
          <w:szCs w:val="24"/>
        </w:rPr>
        <w:t xml:space="preserve">Przedmiotem zamówienia </w:t>
      </w:r>
      <w:r w:rsidRPr="007D74C7">
        <w:rPr>
          <w:rFonts w:eastAsia="Garamond" w:cstheme="minorHAnsi"/>
          <w:sz w:val="24"/>
          <w:szCs w:val="24"/>
        </w:rPr>
        <w:t xml:space="preserve">jest świadczenie usługi odbioru, wywozu i unieszkodliwienie odpadów </w:t>
      </w:r>
      <w:r w:rsidRPr="007D74C7">
        <w:rPr>
          <w:rFonts w:cstheme="minorHAnsi"/>
          <w:bCs/>
          <w:sz w:val="24"/>
          <w:szCs w:val="24"/>
          <w:lang w:eastAsia="ar-SA"/>
        </w:rPr>
        <w:t>komunalnych</w:t>
      </w:r>
      <w:r w:rsidRPr="007D74C7">
        <w:rPr>
          <w:rFonts w:eastAsia="Garamond" w:cstheme="minorHAnsi"/>
          <w:sz w:val="24"/>
          <w:szCs w:val="24"/>
        </w:rPr>
        <w:t xml:space="preserve"> biodegradowalnych w ilości ok. </w:t>
      </w:r>
      <w:r w:rsidR="002754ED">
        <w:rPr>
          <w:rFonts w:eastAsia="Garamond" w:cstheme="minorHAnsi"/>
          <w:sz w:val="24"/>
          <w:szCs w:val="24"/>
        </w:rPr>
        <w:t>30</w:t>
      </w:r>
      <w:r w:rsidRPr="007D74C7">
        <w:rPr>
          <w:rFonts w:eastAsia="Garamond" w:cstheme="minorHAnsi"/>
          <w:sz w:val="24"/>
          <w:szCs w:val="24"/>
        </w:rPr>
        <w:t xml:space="preserve"> Mg (ton) do RIPOK na instalacje KOMPOSTECH w Nowym Sączu, zgodnie z wymogami określonymi w ustawie o odpadach z dnia 14 grudnia 2012 r. wraz z aktami wykonawczymi. Przedmiot zamówienia obejmuje odpady sklasyfikowane pod kodami: 20 02 01, 20 01 08.</w:t>
      </w:r>
    </w:p>
    <w:p w14:paraId="16ACF402" w14:textId="77777777" w:rsidR="00015271" w:rsidRPr="002F3E62" w:rsidRDefault="00015271" w:rsidP="00B6372E">
      <w:pPr>
        <w:pStyle w:val="Akapitzlist"/>
        <w:numPr>
          <w:ilvl w:val="0"/>
          <w:numId w:val="28"/>
        </w:numPr>
        <w:spacing w:after="0"/>
        <w:jc w:val="both"/>
        <w:rPr>
          <w:rFonts w:eastAsia="Garamond" w:cstheme="minorHAnsi"/>
          <w:sz w:val="24"/>
          <w:szCs w:val="24"/>
          <w:lang w:eastAsia="pl-PL"/>
        </w:rPr>
      </w:pPr>
      <w:r w:rsidRPr="002F3E62">
        <w:rPr>
          <w:rFonts w:cstheme="minorHAnsi"/>
          <w:bCs/>
          <w:sz w:val="24"/>
          <w:szCs w:val="24"/>
          <w:lang w:eastAsia="ar-SA"/>
        </w:rPr>
        <w:lastRenderedPageBreak/>
        <w:t>W ramach realizacji przedmiotu zamówienia Wykonawca zobowiązany jest do:</w:t>
      </w:r>
    </w:p>
    <w:p w14:paraId="0419BEBB" w14:textId="159B4854" w:rsidR="00015271" w:rsidRPr="00C727FA" w:rsidRDefault="00015271" w:rsidP="00B6372E">
      <w:pPr>
        <w:pStyle w:val="Akapitzlist"/>
        <w:numPr>
          <w:ilvl w:val="2"/>
          <w:numId w:val="29"/>
        </w:numPr>
        <w:spacing w:after="160"/>
        <w:ind w:left="901"/>
        <w:jc w:val="both"/>
        <w:rPr>
          <w:rFonts w:eastAsia="Garamond" w:cstheme="minorHAnsi"/>
          <w:sz w:val="24"/>
          <w:szCs w:val="24"/>
        </w:rPr>
      </w:pPr>
      <w:r w:rsidRPr="00C727FA">
        <w:rPr>
          <w:rFonts w:eastAsia="Garamond" w:cstheme="minorHAnsi"/>
          <w:sz w:val="24"/>
          <w:szCs w:val="24"/>
        </w:rPr>
        <w:t>Odbioru odpadów biodegradowalnych z miejsca wskazanego przez Zamawiającego</w:t>
      </w:r>
      <w:r>
        <w:rPr>
          <w:rFonts w:eastAsia="Garamond" w:cstheme="minorHAnsi"/>
          <w:sz w:val="24"/>
          <w:szCs w:val="24"/>
        </w:rPr>
        <w:t xml:space="preserve"> na terenie Miasta i Gminy Uzdrowiskowej Muszyna, </w:t>
      </w:r>
    </w:p>
    <w:p w14:paraId="6AB6C2C7" w14:textId="01327FEF" w:rsidR="00015271" w:rsidRPr="002F3E62" w:rsidRDefault="00015271" w:rsidP="00B6372E">
      <w:pPr>
        <w:pStyle w:val="Akapitzlist"/>
        <w:numPr>
          <w:ilvl w:val="2"/>
          <w:numId w:val="26"/>
        </w:numPr>
        <w:spacing w:after="0"/>
        <w:ind w:left="901"/>
        <w:jc w:val="both"/>
        <w:rPr>
          <w:rFonts w:eastAsia="Garamond" w:cstheme="minorHAnsi"/>
          <w:sz w:val="24"/>
          <w:szCs w:val="24"/>
        </w:rPr>
      </w:pPr>
      <w:r w:rsidRPr="002F3E62">
        <w:rPr>
          <w:rFonts w:eastAsia="Garamond" w:cstheme="minorHAnsi"/>
          <w:sz w:val="24"/>
          <w:szCs w:val="24"/>
        </w:rPr>
        <w:t>Wywozu odpadów biodegradowalnych przystosowanym do tego celu transportem.</w:t>
      </w:r>
    </w:p>
    <w:p w14:paraId="005B4B00" w14:textId="77777777" w:rsidR="00015271" w:rsidRPr="002F3E62" w:rsidRDefault="00015271" w:rsidP="00B6372E">
      <w:pPr>
        <w:pStyle w:val="Akapitzlist"/>
        <w:numPr>
          <w:ilvl w:val="2"/>
          <w:numId w:val="27"/>
        </w:numPr>
        <w:spacing w:after="0"/>
        <w:ind w:left="901"/>
        <w:jc w:val="both"/>
        <w:rPr>
          <w:rFonts w:eastAsia="Garamond" w:cstheme="minorHAnsi"/>
          <w:sz w:val="24"/>
          <w:szCs w:val="24"/>
        </w:rPr>
      </w:pPr>
      <w:r w:rsidRPr="002F3E62">
        <w:rPr>
          <w:rFonts w:eastAsia="Garamond" w:cstheme="minorHAnsi"/>
          <w:sz w:val="24"/>
          <w:szCs w:val="24"/>
        </w:rPr>
        <w:t>Pozostawienia do załadunku kontenerów na placu załadunkowym poprzez zdjęcie ich z  nośników/pojazdów samochodowych.</w:t>
      </w:r>
    </w:p>
    <w:p w14:paraId="4958F865" w14:textId="77777777" w:rsidR="00015271" w:rsidRPr="007D74C7" w:rsidRDefault="00015271" w:rsidP="00B6372E">
      <w:pPr>
        <w:pStyle w:val="Akapitzlist"/>
        <w:numPr>
          <w:ilvl w:val="0"/>
          <w:numId w:val="28"/>
        </w:numPr>
        <w:spacing w:after="0"/>
        <w:jc w:val="both"/>
        <w:rPr>
          <w:rFonts w:cstheme="minorHAnsi"/>
          <w:bCs/>
          <w:sz w:val="24"/>
          <w:szCs w:val="24"/>
          <w:lang w:eastAsia="ar-SA"/>
        </w:rPr>
      </w:pPr>
      <w:r w:rsidRPr="002F3E62">
        <w:rPr>
          <w:rFonts w:cstheme="minorHAnsi"/>
          <w:bCs/>
          <w:sz w:val="24"/>
          <w:szCs w:val="24"/>
          <w:lang w:eastAsia="ar-SA"/>
        </w:rPr>
        <w:t>Prace</w:t>
      </w:r>
      <w:r w:rsidRPr="007D74C7">
        <w:rPr>
          <w:rFonts w:cstheme="minorHAnsi"/>
          <w:bCs/>
          <w:sz w:val="24"/>
          <w:szCs w:val="24"/>
          <w:lang w:eastAsia="ar-SA"/>
        </w:rPr>
        <w:t xml:space="preserve"> załadunkowe odpadów biodegradowalnych do kontenerów wykonuje Zamawiający.</w:t>
      </w:r>
    </w:p>
    <w:p w14:paraId="753E19C6" w14:textId="77777777" w:rsidR="00015271" w:rsidRPr="002F3E62" w:rsidRDefault="00015271" w:rsidP="00B6372E">
      <w:pPr>
        <w:pStyle w:val="Akapitzlist"/>
        <w:numPr>
          <w:ilvl w:val="0"/>
          <w:numId w:val="28"/>
        </w:numPr>
        <w:spacing w:after="0"/>
        <w:jc w:val="both"/>
        <w:rPr>
          <w:rFonts w:eastAsia="Garamond" w:cstheme="minorHAnsi"/>
          <w:sz w:val="24"/>
          <w:szCs w:val="24"/>
        </w:rPr>
      </w:pPr>
      <w:r w:rsidRPr="002F3E62">
        <w:rPr>
          <w:rFonts w:eastAsia="Garamond" w:cstheme="minorHAnsi"/>
          <w:sz w:val="24"/>
          <w:szCs w:val="24"/>
        </w:rPr>
        <w:t>Zamawiający telefonicznie zgłosi Wykonawcy konieczność wywozu odpadów biodegradowalnych. Odbiór odpadów odbywać się będzie z miejsca wyznaczonego przez Zamawiającego na terenie Gminy Muszyna w dni robocze w godzinach pracy Zamawiającego</w:t>
      </w:r>
      <w:r>
        <w:rPr>
          <w:rFonts w:eastAsia="Garamond" w:cstheme="minorHAnsi"/>
          <w:sz w:val="24"/>
          <w:szCs w:val="24"/>
        </w:rPr>
        <w:t>,</w:t>
      </w:r>
      <w:r w:rsidRPr="002F3E62">
        <w:rPr>
          <w:rFonts w:eastAsia="Garamond" w:cstheme="minorHAnsi"/>
          <w:sz w:val="24"/>
          <w:szCs w:val="24"/>
        </w:rPr>
        <w:t xml:space="preserve"> tj. od poniedziałku do piątku od godz. 7:00 do 15:00. </w:t>
      </w:r>
    </w:p>
    <w:p w14:paraId="6A6FBC69" w14:textId="77777777" w:rsidR="00015271" w:rsidRPr="00F9745D" w:rsidRDefault="00015271" w:rsidP="00B6372E">
      <w:pPr>
        <w:pStyle w:val="Akapitzlist"/>
        <w:numPr>
          <w:ilvl w:val="0"/>
          <w:numId w:val="28"/>
        </w:numPr>
        <w:spacing w:after="0"/>
        <w:jc w:val="both"/>
        <w:rPr>
          <w:rFonts w:eastAsia="Times New Roman" w:cstheme="minorHAnsi"/>
          <w:sz w:val="24"/>
          <w:szCs w:val="24"/>
          <w:lang w:eastAsia="pl-PL"/>
        </w:rPr>
      </w:pPr>
      <w:r w:rsidRPr="00F9745D">
        <w:rPr>
          <w:rFonts w:eastAsia="Times New Roman" w:cstheme="minorHAnsi"/>
          <w:sz w:val="24"/>
          <w:szCs w:val="24"/>
          <w:lang w:eastAsia="pl-PL"/>
        </w:rPr>
        <w:t xml:space="preserve">Do obowiązków Wykonawcy należy zapewnienie: </w:t>
      </w:r>
    </w:p>
    <w:p w14:paraId="5B9BEF2B" w14:textId="77777777" w:rsidR="00015271" w:rsidRPr="00F9745D" w:rsidRDefault="00015271" w:rsidP="00B6372E">
      <w:pPr>
        <w:pStyle w:val="Akapitzlist"/>
        <w:numPr>
          <w:ilvl w:val="0"/>
          <w:numId w:val="30"/>
        </w:numPr>
        <w:tabs>
          <w:tab w:val="left" w:pos="851"/>
        </w:tabs>
        <w:spacing w:after="160"/>
        <w:ind w:left="757"/>
        <w:jc w:val="both"/>
        <w:rPr>
          <w:rFonts w:eastAsia="Times New Roman" w:cstheme="minorHAnsi"/>
          <w:b/>
          <w:sz w:val="24"/>
          <w:szCs w:val="24"/>
          <w:lang w:eastAsia="pl-PL"/>
        </w:rPr>
      </w:pPr>
      <w:r w:rsidRPr="00F9745D">
        <w:rPr>
          <w:rFonts w:eastAsia="Garamond" w:cstheme="minorHAnsi"/>
          <w:sz w:val="24"/>
          <w:szCs w:val="24"/>
        </w:rPr>
        <w:t>trwałego i czytelnego oznakowania samochodów, w widocznym miejscu, nazwą firmy oraz danymi adresowymi i numerem telefonu Wykonawcy;</w:t>
      </w:r>
    </w:p>
    <w:p w14:paraId="08333B76" w14:textId="77777777" w:rsidR="00015271" w:rsidRPr="00F9745D" w:rsidRDefault="00015271" w:rsidP="00B6372E">
      <w:pPr>
        <w:pStyle w:val="Akapitzlist"/>
        <w:numPr>
          <w:ilvl w:val="0"/>
          <w:numId w:val="30"/>
        </w:numPr>
        <w:tabs>
          <w:tab w:val="left" w:pos="851"/>
        </w:tabs>
        <w:spacing w:after="160"/>
        <w:ind w:left="757"/>
        <w:jc w:val="both"/>
        <w:rPr>
          <w:rFonts w:eastAsia="Times New Roman" w:cstheme="minorHAnsi"/>
          <w:b/>
          <w:sz w:val="24"/>
          <w:szCs w:val="24"/>
          <w:lang w:eastAsia="pl-PL"/>
        </w:rPr>
      </w:pPr>
      <w:r w:rsidRPr="00F9745D">
        <w:rPr>
          <w:rFonts w:eastAsia="Garamond" w:cstheme="minorHAnsi"/>
          <w:sz w:val="24"/>
          <w:szCs w:val="24"/>
        </w:rPr>
        <w:t>zabezpieczenia przed niekontrolowanym wydostawaniem się na zewnątrz odpadów, podczas ich magazynowania, przeładunku i transportu;</w:t>
      </w:r>
    </w:p>
    <w:p w14:paraId="307CD47E" w14:textId="77777777" w:rsidR="00015271" w:rsidRPr="00F9745D" w:rsidRDefault="00015271" w:rsidP="00B6372E">
      <w:pPr>
        <w:pStyle w:val="Akapitzlist"/>
        <w:numPr>
          <w:ilvl w:val="0"/>
          <w:numId w:val="30"/>
        </w:numPr>
        <w:tabs>
          <w:tab w:val="left" w:pos="851"/>
        </w:tabs>
        <w:spacing w:after="160"/>
        <w:ind w:left="757"/>
        <w:jc w:val="both"/>
        <w:rPr>
          <w:rFonts w:eastAsia="Times New Roman" w:cstheme="minorHAnsi"/>
          <w:b/>
          <w:sz w:val="24"/>
          <w:szCs w:val="24"/>
          <w:lang w:eastAsia="pl-PL"/>
        </w:rPr>
      </w:pPr>
      <w:r w:rsidRPr="00F9745D">
        <w:rPr>
          <w:rFonts w:eastAsia="Garamond" w:cstheme="minorHAnsi"/>
          <w:sz w:val="24"/>
          <w:szCs w:val="24"/>
        </w:rPr>
        <w:t>konstrukcji pojazdów, która będzie zabezpieczać przed rozwiewaniem i rozpylaniem przewożone odpady oraz minimalizować oddziaływanie czynników atmosferycznych na odpady;</w:t>
      </w:r>
    </w:p>
    <w:p w14:paraId="3FF0A936" w14:textId="77777777" w:rsidR="00015271" w:rsidRPr="00F9745D" w:rsidRDefault="00015271" w:rsidP="00B6372E">
      <w:pPr>
        <w:pStyle w:val="Akapitzlist"/>
        <w:numPr>
          <w:ilvl w:val="0"/>
          <w:numId w:val="30"/>
        </w:numPr>
        <w:tabs>
          <w:tab w:val="left" w:pos="851"/>
        </w:tabs>
        <w:spacing w:after="160"/>
        <w:ind w:left="757"/>
        <w:jc w:val="both"/>
        <w:rPr>
          <w:rFonts w:eastAsia="Garamond" w:cstheme="minorHAnsi"/>
          <w:sz w:val="24"/>
          <w:szCs w:val="24"/>
        </w:rPr>
      </w:pPr>
      <w:r w:rsidRPr="00F9745D">
        <w:rPr>
          <w:rFonts w:eastAsia="Times New Roman" w:cstheme="minorHAnsi"/>
          <w:sz w:val="24"/>
          <w:szCs w:val="24"/>
          <w:lang w:eastAsia="pl-PL"/>
        </w:rPr>
        <w:t>pojazdów służących</w:t>
      </w:r>
      <w:r w:rsidRPr="00F9745D">
        <w:rPr>
          <w:rFonts w:eastAsia="Times New Roman" w:cstheme="minorHAnsi"/>
          <w:b/>
          <w:sz w:val="24"/>
          <w:szCs w:val="24"/>
          <w:lang w:eastAsia="pl-PL"/>
        </w:rPr>
        <w:t xml:space="preserve"> </w:t>
      </w:r>
      <w:r w:rsidRPr="00F9745D">
        <w:rPr>
          <w:rFonts w:eastAsia="Garamond" w:cstheme="minorHAnsi"/>
          <w:sz w:val="24"/>
          <w:szCs w:val="24"/>
        </w:rPr>
        <w:t>do transportu odpadów, które spełniają szczegółowe wymagania dla pojazdów, zgodne z rozporządzeniem Ministra Środowiska z dnia 11 stycznia 2013 r. w sprawie szczegółowych wymagań w zakresie odbierania odpadów komunalnych od właścicieli nieruchomości.</w:t>
      </w:r>
    </w:p>
    <w:p w14:paraId="4831F97C" w14:textId="5FFFB71A" w:rsidR="00015271" w:rsidRPr="005443FB" w:rsidRDefault="00015271" w:rsidP="00B6372E">
      <w:pPr>
        <w:pStyle w:val="Akapitzlist"/>
        <w:numPr>
          <w:ilvl w:val="0"/>
          <w:numId w:val="9"/>
        </w:numPr>
        <w:spacing w:after="0"/>
        <w:ind w:left="360"/>
        <w:jc w:val="both"/>
        <w:rPr>
          <w:rFonts w:asciiTheme="minorHAnsi" w:eastAsia="Garamond" w:hAnsiTheme="minorHAnsi" w:cstheme="minorHAnsi"/>
          <w:sz w:val="24"/>
          <w:szCs w:val="24"/>
        </w:rPr>
      </w:pPr>
      <w:bookmarkStart w:id="1" w:name="_Hlk86396858"/>
      <w:r w:rsidRPr="00981DB7">
        <w:rPr>
          <w:rFonts w:asciiTheme="minorHAnsi" w:eastAsia="Garamond" w:hAnsiTheme="minorHAnsi" w:cstheme="minorHAnsi"/>
          <w:sz w:val="24"/>
          <w:szCs w:val="24"/>
        </w:rPr>
        <w:t xml:space="preserve">W ramach realizacji niniejszego </w:t>
      </w:r>
      <w:r w:rsidRPr="005443FB">
        <w:rPr>
          <w:rFonts w:asciiTheme="minorHAnsi" w:eastAsia="Garamond" w:hAnsiTheme="minorHAnsi" w:cstheme="minorHAnsi"/>
          <w:sz w:val="24"/>
          <w:szCs w:val="24"/>
        </w:rPr>
        <w:t xml:space="preserve">zamówienia Zamawiający przewiduje możliwość skorzystania z prawa opcji, o którym mowa w art. 441 ust. 1 Pzp, w zakresie, którego Zamawiający przewiduje zwiększenie świadczenia usługi odbioru, wywozu i unieszkodliwienia odpadów w ilości nie większej niż </w:t>
      </w:r>
      <w:r w:rsidR="004A61CD">
        <w:rPr>
          <w:rFonts w:asciiTheme="minorHAnsi" w:eastAsia="Garamond" w:hAnsiTheme="minorHAnsi" w:cstheme="minorHAnsi"/>
          <w:sz w:val="24"/>
          <w:szCs w:val="24"/>
        </w:rPr>
        <w:t>30</w:t>
      </w:r>
      <w:r w:rsidRPr="005443FB">
        <w:rPr>
          <w:rFonts w:asciiTheme="minorHAnsi" w:eastAsia="Garamond" w:hAnsiTheme="minorHAnsi" w:cstheme="minorHAnsi"/>
          <w:sz w:val="24"/>
          <w:szCs w:val="24"/>
        </w:rPr>
        <w:t>% zamówienia podstawowego objętego niniejszą umową.</w:t>
      </w:r>
    </w:p>
    <w:bookmarkEnd w:id="1"/>
    <w:p w14:paraId="403CF45F" w14:textId="26AB12D5" w:rsidR="00015271" w:rsidRPr="005443FB" w:rsidRDefault="00015271" w:rsidP="00B6372E">
      <w:pPr>
        <w:pStyle w:val="Akapitzlist"/>
        <w:numPr>
          <w:ilvl w:val="0"/>
          <w:numId w:val="9"/>
        </w:numPr>
        <w:spacing w:after="0"/>
        <w:ind w:left="360"/>
        <w:jc w:val="both"/>
        <w:rPr>
          <w:rFonts w:asciiTheme="minorHAnsi" w:eastAsia="Garamond" w:hAnsiTheme="minorHAnsi" w:cstheme="minorHAnsi"/>
          <w:sz w:val="24"/>
          <w:szCs w:val="24"/>
        </w:rPr>
      </w:pPr>
      <w:r w:rsidRPr="005443FB">
        <w:rPr>
          <w:rFonts w:asciiTheme="minorHAnsi" w:eastAsia="Garamond" w:hAnsiTheme="minorHAnsi" w:cstheme="minorHAnsi"/>
          <w:sz w:val="24"/>
          <w:szCs w:val="24"/>
        </w:rPr>
        <w:t xml:space="preserve">Zamawiający w ramach przewidywanego prawa opcji zastrzega możliwość zwiększenia świadczenia usługi odbioru, wywozu i unieszkodliwienia odpadów </w:t>
      </w:r>
      <w:r w:rsidR="006B7612" w:rsidRPr="005443FB">
        <w:rPr>
          <w:rFonts w:asciiTheme="minorHAnsi" w:eastAsia="Garamond" w:hAnsiTheme="minorHAnsi" w:cstheme="minorHAnsi"/>
          <w:sz w:val="24"/>
          <w:szCs w:val="24"/>
        </w:rPr>
        <w:t>biodegradowalnych</w:t>
      </w:r>
      <w:r w:rsidRPr="005443FB">
        <w:rPr>
          <w:rFonts w:asciiTheme="minorHAnsi" w:eastAsia="Garamond" w:hAnsiTheme="minorHAnsi" w:cstheme="minorHAnsi"/>
          <w:sz w:val="24"/>
          <w:szCs w:val="24"/>
        </w:rPr>
        <w:t xml:space="preserve"> w</w:t>
      </w:r>
      <w:r w:rsidR="001A70E4">
        <w:rPr>
          <w:rFonts w:asciiTheme="minorHAnsi" w:eastAsia="Garamond" w:hAnsiTheme="minorHAnsi" w:cstheme="minorHAnsi"/>
          <w:sz w:val="24"/>
          <w:szCs w:val="24"/>
        </w:rPr>
        <w:t> </w:t>
      </w:r>
      <w:r w:rsidRPr="005443FB">
        <w:rPr>
          <w:rFonts w:asciiTheme="minorHAnsi" w:eastAsia="Garamond" w:hAnsiTheme="minorHAnsi" w:cstheme="minorHAnsi"/>
          <w:sz w:val="24"/>
          <w:szCs w:val="24"/>
        </w:rPr>
        <w:t>ramach niniejszej umowy ponad zakres podstawowy zamówienia. Zamawiający podejmie decyzję co do możliwości i woli skorzystania z zastrzeżonego prawa opcji (określonego w § 1 ust. 3), zgodnie z zapotrzebowaniem i posiadanymi możliwościami finansowymi. Zastrzega się, iż zakres opcjonalny zamówienia objęty prawem opcji nie stanowi zobowiązania umownego (w tym finansowego) Zamawiającego zaciąganego w</w:t>
      </w:r>
      <w:r w:rsidR="001A70E4">
        <w:rPr>
          <w:rFonts w:asciiTheme="minorHAnsi" w:eastAsia="Garamond" w:hAnsiTheme="minorHAnsi" w:cstheme="minorHAnsi"/>
          <w:sz w:val="24"/>
          <w:szCs w:val="24"/>
        </w:rPr>
        <w:t> </w:t>
      </w:r>
      <w:r w:rsidRPr="005443FB">
        <w:rPr>
          <w:rFonts w:asciiTheme="minorHAnsi" w:eastAsia="Garamond" w:hAnsiTheme="minorHAnsi" w:cstheme="minorHAnsi"/>
          <w:sz w:val="24"/>
          <w:szCs w:val="24"/>
        </w:rPr>
        <w:t xml:space="preserve">momencie zawarcia umowy w sprawie zamówienia, a przewidywany zakres opcjonalny zamówienia nie jest gwarantowany do realizacji. Realizacja (uruchomienie) prawa opcji (zakresu opcjonalnego zamówienia) nie stanowi zmiany warunków niniejszej umowy i nie wymaga zawarcia aneksu do niniejszej umowy. W przypadku skorzystania przez </w:t>
      </w:r>
      <w:r w:rsidRPr="005443FB">
        <w:rPr>
          <w:rFonts w:asciiTheme="minorHAnsi" w:eastAsia="Garamond" w:hAnsiTheme="minorHAnsi" w:cstheme="minorHAnsi"/>
          <w:sz w:val="24"/>
          <w:szCs w:val="24"/>
        </w:rPr>
        <w:lastRenderedPageBreak/>
        <w:t>Zamawiającego z prawa opcji uruchomiony w tym trybie zakres opcjonalny ma być realizowany w sposób analogiczny, jak zakres podstawowy.</w:t>
      </w:r>
    </w:p>
    <w:p w14:paraId="7D77B0AE" w14:textId="77777777" w:rsidR="00015271" w:rsidRPr="005443FB" w:rsidRDefault="00015271" w:rsidP="00B6372E">
      <w:pPr>
        <w:pStyle w:val="Akapitzlist"/>
        <w:numPr>
          <w:ilvl w:val="0"/>
          <w:numId w:val="9"/>
        </w:numPr>
        <w:spacing w:after="0"/>
        <w:ind w:left="360"/>
        <w:jc w:val="both"/>
        <w:rPr>
          <w:rFonts w:asciiTheme="minorHAnsi" w:eastAsia="Garamond" w:hAnsiTheme="minorHAnsi" w:cstheme="minorHAnsi"/>
          <w:sz w:val="24"/>
          <w:szCs w:val="24"/>
        </w:rPr>
      </w:pPr>
      <w:r w:rsidRPr="005443FB">
        <w:rPr>
          <w:rFonts w:asciiTheme="minorHAnsi" w:eastAsia="Garamond" w:hAnsiTheme="minorHAnsi" w:cstheme="minorHAnsi"/>
          <w:sz w:val="24"/>
          <w:szCs w:val="24"/>
        </w:rPr>
        <w:t xml:space="preserve">Decyzja o realizacji lub rezygnacji z zamówienia opcjonalnego jest wyłącznym uprawnieniem Zamawiającego. Zamówienie opcjonalne nie stanowi zobowiązania Zamawiającego do jego udzielenia, jak również nie stanowi podstawy do dochodzenia przez Wykonawcę roszczeń odszkodowawczych z tytułu niezrealizowania tego zamówienia. </w:t>
      </w:r>
    </w:p>
    <w:p w14:paraId="4DC9AEA2" w14:textId="2206BEC6" w:rsidR="00D3124D" w:rsidRPr="00D3124D" w:rsidRDefault="00D3124D" w:rsidP="00D3124D">
      <w:pPr>
        <w:pStyle w:val="Akapitzlist"/>
        <w:numPr>
          <w:ilvl w:val="0"/>
          <w:numId w:val="9"/>
        </w:numPr>
        <w:spacing w:after="0"/>
        <w:ind w:left="360"/>
        <w:jc w:val="both"/>
        <w:rPr>
          <w:rFonts w:asciiTheme="minorHAnsi" w:eastAsia="Garamond" w:hAnsiTheme="minorHAnsi" w:cstheme="minorHAnsi"/>
          <w:sz w:val="24"/>
          <w:szCs w:val="24"/>
        </w:rPr>
      </w:pPr>
      <w:bookmarkStart w:id="2" w:name="_Hlk112935051"/>
      <w:r w:rsidRPr="00D3124D">
        <w:rPr>
          <w:rFonts w:asciiTheme="minorHAnsi" w:eastAsia="Garamond" w:hAnsiTheme="minorHAnsi" w:cstheme="minorHAnsi"/>
          <w:sz w:val="24"/>
          <w:szCs w:val="24"/>
        </w:rPr>
        <w:t>Przedmiotowe prawo opcji może być realizowane przez Zamawiającego etapowo / częściowo / fragmentarycznie / sukcesywnie, przy czym może zostać zrealizowane w</w:t>
      </w:r>
      <w:r w:rsidR="00A11C7E">
        <w:rPr>
          <w:rFonts w:asciiTheme="minorHAnsi" w:eastAsia="Garamond" w:hAnsiTheme="minorHAnsi" w:cstheme="minorHAnsi"/>
          <w:sz w:val="24"/>
          <w:szCs w:val="24"/>
        </w:rPr>
        <w:t> </w:t>
      </w:r>
      <w:r w:rsidRPr="00D3124D">
        <w:rPr>
          <w:rFonts w:asciiTheme="minorHAnsi" w:eastAsia="Garamond" w:hAnsiTheme="minorHAnsi" w:cstheme="minorHAnsi"/>
          <w:sz w:val="24"/>
          <w:szCs w:val="24"/>
        </w:rPr>
        <w:t>okresie obowiązywania niniejszej umowy. Po upływie tego terminu zastrzeżone prawo opcji (w zakresie, w jakim nie zostało uruchomione) wygasa, w związku z czym Zamawiający po upływie tego terminu nie może już z niego skorzystać.</w:t>
      </w:r>
    </w:p>
    <w:p w14:paraId="4D3D691F" w14:textId="77777777" w:rsidR="00D3124D" w:rsidRPr="00D3124D" w:rsidRDefault="00D3124D" w:rsidP="00D3124D">
      <w:pPr>
        <w:pStyle w:val="Akapitzlist"/>
        <w:numPr>
          <w:ilvl w:val="0"/>
          <w:numId w:val="9"/>
        </w:numPr>
        <w:spacing w:after="0"/>
        <w:ind w:left="360"/>
        <w:jc w:val="both"/>
        <w:rPr>
          <w:rFonts w:asciiTheme="minorHAnsi" w:eastAsia="Garamond" w:hAnsiTheme="minorHAnsi" w:cstheme="minorHAnsi"/>
          <w:sz w:val="24"/>
          <w:szCs w:val="24"/>
        </w:rPr>
      </w:pPr>
      <w:bookmarkStart w:id="3" w:name="_Hlk86396883"/>
      <w:r w:rsidRPr="00D3124D">
        <w:rPr>
          <w:rFonts w:asciiTheme="minorHAnsi" w:eastAsia="Garamond" w:hAnsiTheme="minorHAnsi" w:cstheme="minorHAnsi"/>
          <w:sz w:val="24"/>
          <w:szCs w:val="24"/>
        </w:rPr>
        <w:t xml:space="preserve">Zarówno odnośnie zakresu podstawowego zamówienia, jak i zakresu opcjonalnego zamówienia Zamawiający zastrzega sobie możliwość zlecenia usług w mniejszym lub większym zakresie, a także zwiększenia lub zmniejszenia ilości oraz zmiany rodzaju usług w zależności od potrzeb Zamawiającego (w stosunku do ilości określonych w formularzu cenowym) w ramach wynagrodzenia umownego. Zamawiający w kontekście zakresu podstawowego zamówienia gwarantuje wykonanie 50% wartości zakresu zamówienia określonego w umowie. </w:t>
      </w:r>
    </w:p>
    <w:bookmarkEnd w:id="2"/>
    <w:bookmarkEnd w:id="3"/>
    <w:p w14:paraId="79D6A525" w14:textId="77777777" w:rsidR="00015271" w:rsidRPr="00377942" w:rsidRDefault="00015271" w:rsidP="00B6372E">
      <w:pPr>
        <w:pStyle w:val="Akapitzlist"/>
        <w:numPr>
          <w:ilvl w:val="0"/>
          <w:numId w:val="9"/>
        </w:numPr>
        <w:spacing w:after="0"/>
        <w:ind w:left="360"/>
        <w:jc w:val="both"/>
        <w:rPr>
          <w:rFonts w:asciiTheme="minorHAnsi" w:hAnsiTheme="minorHAnsi" w:cstheme="minorHAnsi"/>
          <w:bCs/>
          <w:sz w:val="24"/>
          <w:szCs w:val="24"/>
          <w:lang w:eastAsia="ar-SA"/>
        </w:rPr>
      </w:pPr>
      <w:r w:rsidRPr="005443FB">
        <w:rPr>
          <w:rFonts w:asciiTheme="minorHAnsi" w:eastAsia="Garamond" w:hAnsiTheme="minorHAnsi" w:cstheme="minorHAnsi"/>
          <w:sz w:val="24"/>
          <w:szCs w:val="24"/>
        </w:rPr>
        <w:t>Niniejsza</w:t>
      </w:r>
      <w:r w:rsidRPr="00015271">
        <w:rPr>
          <w:rFonts w:eastAsia="Times New Roman" w:cstheme="minorHAnsi"/>
          <w:sz w:val="24"/>
          <w:szCs w:val="24"/>
          <w:lang w:eastAsia="pl-PL"/>
        </w:rPr>
        <w:t xml:space="preserve"> umowa zostanie wykonana, zgodnie z  opisem przedmiotu zamówienia </w:t>
      </w:r>
      <w:r w:rsidRPr="00377942">
        <w:rPr>
          <w:rFonts w:asciiTheme="minorHAnsi" w:hAnsiTheme="minorHAnsi" w:cstheme="minorHAnsi"/>
          <w:bCs/>
          <w:sz w:val="24"/>
          <w:szCs w:val="24"/>
          <w:lang w:eastAsia="ar-SA"/>
        </w:rPr>
        <w:t xml:space="preserve">zawartym w specyfikacji warunków zamówienia stanowiącej </w:t>
      </w:r>
      <w:r w:rsidRPr="00377942">
        <w:rPr>
          <w:rFonts w:asciiTheme="minorHAnsi" w:hAnsiTheme="minorHAnsi" w:cstheme="minorHAnsi"/>
          <w:b/>
          <w:bCs/>
          <w:sz w:val="24"/>
          <w:szCs w:val="24"/>
          <w:lang w:eastAsia="ar-SA"/>
        </w:rPr>
        <w:t xml:space="preserve">załącznik </w:t>
      </w:r>
      <w:r>
        <w:rPr>
          <w:rFonts w:asciiTheme="minorHAnsi" w:hAnsiTheme="minorHAnsi" w:cstheme="minorHAnsi"/>
          <w:b/>
          <w:bCs/>
          <w:sz w:val="24"/>
          <w:szCs w:val="24"/>
          <w:lang w:eastAsia="ar-SA"/>
        </w:rPr>
        <w:t>n</w:t>
      </w:r>
      <w:r w:rsidRPr="00377942">
        <w:rPr>
          <w:rFonts w:asciiTheme="minorHAnsi" w:hAnsiTheme="minorHAnsi" w:cstheme="minorHAnsi"/>
          <w:b/>
          <w:bCs/>
          <w:sz w:val="24"/>
          <w:szCs w:val="24"/>
          <w:lang w:eastAsia="ar-SA"/>
        </w:rPr>
        <w:t xml:space="preserve">r </w:t>
      </w:r>
      <w:r>
        <w:rPr>
          <w:rFonts w:asciiTheme="minorHAnsi" w:hAnsiTheme="minorHAnsi" w:cstheme="minorHAnsi"/>
          <w:b/>
          <w:bCs/>
          <w:sz w:val="24"/>
          <w:szCs w:val="24"/>
          <w:lang w:eastAsia="ar-SA"/>
        </w:rPr>
        <w:t>1</w:t>
      </w:r>
      <w:r w:rsidRPr="00377942">
        <w:rPr>
          <w:rFonts w:asciiTheme="minorHAnsi" w:hAnsiTheme="minorHAnsi" w:cstheme="minorHAnsi"/>
          <w:bCs/>
          <w:sz w:val="24"/>
          <w:szCs w:val="24"/>
          <w:lang w:eastAsia="ar-SA"/>
        </w:rPr>
        <w:t xml:space="preserve"> do umowy oraz ofertą </w:t>
      </w:r>
      <w:r>
        <w:rPr>
          <w:rFonts w:asciiTheme="minorHAnsi" w:eastAsia="Garamond" w:hAnsiTheme="minorHAnsi" w:cstheme="minorHAnsi"/>
          <w:sz w:val="24"/>
          <w:szCs w:val="24"/>
        </w:rPr>
        <w:t>W</w:t>
      </w:r>
      <w:r w:rsidRPr="009B35F2">
        <w:rPr>
          <w:rFonts w:asciiTheme="minorHAnsi" w:eastAsia="Garamond" w:hAnsiTheme="minorHAnsi" w:cstheme="minorHAnsi"/>
          <w:sz w:val="24"/>
          <w:szCs w:val="24"/>
        </w:rPr>
        <w:t>ykonawcy</w:t>
      </w:r>
      <w:r w:rsidRPr="00377942">
        <w:rPr>
          <w:rFonts w:asciiTheme="minorHAnsi" w:hAnsiTheme="minorHAnsi" w:cstheme="minorHAnsi"/>
          <w:bCs/>
          <w:sz w:val="24"/>
          <w:szCs w:val="24"/>
          <w:lang w:eastAsia="ar-SA"/>
        </w:rPr>
        <w:t xml:space="preserve"> z  dnia .................. stanowiącą </w:t>
      </w:r>
      <w:r w:rsidRPr="00377942">
        <w:rPr>
          <w:rFonts w:asciiTheme="minorHAnsi" w:hAnsiTheme="minorHAnsi" w:cstheme="minorHAnsi"/>
          <w:b/>
          <w:bCs/>
          <w:sz w:val="24"/>
          <w:szCs w:val="24"/>
          <w:lang w:eastAsia="ar-SA"/>
        </w:rPr>
        <w:t xml:space="preserve">załącznik </w:t>
      </w:r>
      <w:r>
        <w:rPr>
          <w:rFonts w:asciiTheme="minorHAnsi" w:hAnsiTheme="minorHAnsi" w:cstheme="minorHAnsi"/>
          <w:b/>
          <w:bCs/>
          <w:sz w:val="24"/>
          <w:szCs w:val="24"/>
          <w:lang w:eastAsia="ar-SA"/>
        </w:rPr>
        <w:t>n</w:t>
      </w:r>
      <w:r w:rsidRPr="00377942">
        <w:rPr>
          <w:rFonts w:asciiTheme="minorHAnsi" w:hAnsiTheme="minorHAnsi" w:cstheme="minorHAnsi"/>
          <w:b/>
          <w:bCs/>
          <w:sz w:val="24"/>
          <w:szCs w:val="24"/>
          <w:lang w:eastAsia="ar-SA"/>
        </w:rPr>
        <w:t xml:space="preserve">r </w:t>
      </w:r>
      <w:r>
        <w:rPr>
          <w:rFonts w:asciiTheme="minorHAnsi" w:hAnsiTheme="minorHAnsi" w:cstheme="minorHAnsi"/>
          <w:b/>
          <w:bCs/>
          <w:sz w:val="24"/>
          <w:szCs w:val="24"/>
          <w:lang w:eastAsia="ar-SA"/>
        </w:rPr>
        <w:t>2</w:t>
      </w:r>
      <w:r w:rsidRPr="00377942">
        <w:rPr>
          <w:rFonts w:asciiTheme="minorHAnsi" w:hAnsiTheme="minorHAnsi" w:cstheme="minorHAnsi"/>
          <w:bCs/>
          <w:sz w:val="24"/>
          <w:szCs w:val="24"/>
          <w:lang w:eastAsia="ar-SA"/>
        </w:rPr>
        <w:t xml:space="preserve"> do umowy.</w:t>
      </w:r>
    </w:p>
    <w:p w14:paraId="11A94DC8" w14:textId="77777777" w:rsidR="006D6201" w:rsidRDefault="006D6201" w:rsidP="00B6372E">
      <w:pPr>
        <w:pStyle w:val="Akapitzlist"/>
        <w:spacing w:after="0"/>
        <w:ind w:left="360"/>
        <w:jc w:val="both"/>
        <w:rPr>
          <w:rFonts w:asciiTheme="minorHAnsi" w:eastAsia="Garamond" w:hAnsiTheme="minorHAnsi" w:cstheme="minorHAnsi"/>
          <w:sz w:val="24"/>
          <w:szCs w:val="24"/>
        </w:rPr>
      </w:pPr>
    </w:p>
    <w:p w14:paraId="1D6DF6D6" w14:textId="77777777" w:rsidR="005B7082" w:rsidRPr="00937BE7" w:rsidRDefault="005B7082" w:rsidP="00B6372E">
      <w:pPr>
        <w:pStyle w:val="Akapitzlist"/>
        <w:autoSpaceDE w:val="0"/>
        <w:autoSpaceDN w:val="0"/>
        <w:adjustRightInd w:val="0"/>
        <w:ind w:left="644"/>
        <w:jc w:val="center"/>
        <w:rPr>
          <w:rFonts w:asciiTheme="minorHAnsi" w:eastAsia="Arial Unicode MS" w:hAnsiTheme="minorHAnsi" w:cstheme="minorHAnsi"/>
          <w:b/>
          <w:bCs/>
          <w:sz w:val="24"/>
          <w:szCs w:val="24"/>
        </w:rPr>
      </w:pPr>
      <w:r w:rsidRPr="00937BE7">
        <w:rPr>
          <w:rFonts w:asciiTheme="minorHAnsi" w:eastAsia="Arial Unicode MS" w:hAnsiTheme="minorHAnsi" w:cstheme="minorHAnsi"/>
          <w:b/>
          <w:bCs/>
          <w:sz w:val="24"/>
          <w:szCs w:val="24"/>
        </w:rPr>
        <w:t>OBOWIĄZKI WYKONAWCY</w:t>
      </w:r>
    </w:p>
    <w:p w14:paraId="1EA32E03" w14:textId="77777777" w:rsidR="005B7082" w:rsidRPr="00937BE7" w:rsidRDefault="005B7082" w:rsidP="00B6372E">
      <w:pPr>
        <w:pStyle w:val="Akapitzlist"/>
        <w:autoSpaceDE w:val="0"/>
        <w:autoSpaceDN w:val="0"/>
        <w:adjustRightInd w:val="0"/>
        <w:ind w:left="644"/>
        <w:jc w:val="center"/>
        <w:rPr>
          <w:rFonts w:asciiTheme="minorHAnsi" w:eastAsia="Arial Unicode MS" w:hAnsiTheme="minorHAnsi" w:cstheme="minorHAnsi"/>
          <w:b/>
          <w:bCs/>
          <w:sz w:val="24"/>
          <w:szCs w:val="24"/>
        </w:rPr>
      </w:pPr>
      <w:r w:rsidRPr="00937BE7">
        <w:rPr>
          <w:rFonts w:asciiTheme="minorHAnsi" w:eastAsia="Arial Unicode MS" w:hAnsiTheme="minorHAnsi" w:cstheme="minorHAnsi"/>
          <w:b/>
          <w:bCs/>
          <w:sz w:val="24"/>
          <w:szCs w:val="24"/>
        </w:rPr>
        <w:t>§ 2</w:t>
      </w:r>
    </w:p>
    <w:p w14:paraId="7528DA64" w14:textId="77777777" w:rsidR="005B7082" w:rsidRPr="00CE50D8" w:rsidRDefault="005B7082" w:rsidP="00B6372E">
      <w:pPr>
        <w:pStyle w:val="Akapitzlist"/>
        <w:numPr>
          <w:ilvl w:val="0"/>
          <w:numId w:val="22"/>
        </w:numPr>
        <w:spacing w:after="0"/>
        <w:ind w:left="360"/>
        <w:jc w:val="both"/>
        <w:rPr>
          <w:rFonts w:asciiTheme="minorHAnsi" w:eastAsia="Garamond" w:hAnsiTheme="minorHAnsi" w:cstheme="minorHAnsi"/>
          <w:sz w:val="24"/>
          <w:szCs w:val="24"/>
        </w:rPr>
      </w:pPr>
      <w:r w:rsidRPr="00937BE7">
        <w:rPr>
          <w:rFonts w:asciiTheme="minorHAnsi" w:eastAsia="Garamond" w:hAnsiTheme="minorHAnsi" w:cstheme="minorHAnsi"/>
          <w:sz w:val="24"/>
          <w:szCs w:val="24"/>
        </w:rPr>
        <w:t>W</w:t>
      </w:r>
      <w:r w:rsidRPr="00CE50D8">
        <w:rPr>
          <w:rFonts w:asciiTheme="minorHAnsi" w:eastAsia="Garamond" w:hAnsiTheme="minorHAnsi" w:cstheme="minorHAnsi"/>
          <w:sz w:val="24"/>
          <w:szCs w:val="24"/>
        </w:rPr>
        <w:t>ykonawcę obowiązuje w szczególności:</w:t>
      </w:r>
    </w:p>
    <w:p w14:paraId="3B4F1C19" w14:textId="77777777" w:rsidR="00273C83" w:rsidRPr="00377942" w:rsidRDefault="00273C83" w:rsidP="00B6372E">
      <w:pPr>
        <w:pStyle w:val="Akapitzlist"/>
        <w:numPr>
          <w:ilvl w:val="0"/>
          <w:numId w:val="23"/>
        </w:numPr>
        <w:spacing w:after="0"/>
        <w:ind w:left="473"/>
        <w:jc w:val="both"/>
        <w:rPr>
          <w:rFonts w:asciiTheme="minorHAnsi" w:eastAsia="Garamond" w:hAnsiTheme="minorHAnsi" w:cstheme="minorHAnsi"/>
          <w:sz w:val="24"/>
          <w:szCs w:val="24"/>
        </w:rPr>
      </w:pPr>
      <w:r w:rsidRPr="00377942">
        <w:rPr>
          <w:rFonts w:asciiTheme="minorHAnsi" w:eastAsia="Garamond" w:hAnsiTheme="minorHAnsi" w:cstheme="minorHAnsi"/>
          <w:sz w:val="24"/>
          <w:szCs w:val="24"/>
        </w:rPr>
        <w:t>zabezpieczenie przewożonych odpadów przed wysypaniem w trakcie transportu; w przypadku ich wysypania Wykonawca zobowiązany jest do natychmiastowego uprzątnięcia odpadów oraz skutków ich wysypania,</w:t>
      </w:r>
    </w:p>
    <w:p w14:paraId="64F5C8F7" w14:textId="77777777" w:rsidR="00273C83" w:rsidRPr="00377942" w:rsidRDefault="00273C83" w:rsidP="00B6372E">
      <w:pPr>
        <w:pStyle w:val="Akapitzlist"/>
        <w:numPr>
          <w:ilvl w:val="0"/>
          <w:numId w:val="23"/>
        </w:numPr>
        <w:spacing w:after="0"/>
        <w:ind w:left="473"/>
        <w:jc w:val="both"/>
        <w:rPr>
          <w:rFonts w:asciiTheme="minorHAnsi" w:eastAsia="Garamond" w:hAnsiTheme="minorHAnsi" w:cstheme="minorHAnsi"/>
          <w:sz w:val="24"/>
          <w:szCs w:val="24"/>
        </w:rPr>
      </w:pPr>
      <w:r w:rsidRPr="00377942">
        <w:rPr>
          <w:rFonts w:asciiTheme="minorHAnsi" w:eastAsia="Garamond" w:hAnsiTheme="minorHAnsi" w:cstheme="minorHAnsi"/>
          <w:sz w:val="24"/>
          <w:szCs w:val="24"/>
        </w:rPr>
        <w:t>odbiór odpadów w sposób zapewniający utrzymanie czystości i odpowiedni stan sanitarny,</w:t>
      </w:r>
    </w:p>
    <w:p w14:paraId="442B9C6C" w14:textId="77777777" w:rsidR="00273C83" w:rsidRPr="00377942" w:rsidRDefault="00273C83" w:rsidP="00B6372E">
      <w:pPr>
        <w:pStyle w:val="Akapitzlist"/>
        <w:numPr>
          <w:ilvl w:val="0"/>
          <w:numId w:val="23"/>
        </w:numPr>
        <w:spacing w:after="0"/>
        <w:ind w:left="473"/>
        <w:jc w:val="both"/>
        <w:rPr>
          <w:rFonts w:asciiTheme="minorHAnsi" w:eastAsia="Garamond" w:hAnsiTheme="minorHAnsi" w:cstheme="minorHAnsi"/>
          <w:sz w:val="24"/>
          <w:szCs w:val="24"/>
        </w:rPr>
      </w:pPr>
      <w:r w:rsidRPr="00621A3E">
        <w:rPr>
          <w:rFonts w:asciiTheme="minorHAnsi" w:eastAsia="Garamond" w:hAnsiTheme="minorHAnsi" w:cstheme="minorHAnsi"/>
          <w:sz w:val="24"/>
          <w:szCs w:val="24"/>
        </w:rPr>
        <w:t>zapewnienie</w:t>
      </w:r>
      <w:r w:rsidRPr="00377942">
        <w:rPr>
          <w:rFonts w:asciiTheme="minorHAnsi" w:hAnsiTheme="minorHAnsi" w:cstheme="minorHAnsi"/>
          <w:bCs/>
          <w:sz w:val="24"/>
          <w:szCs w:val="24"/>
          <w:lang w:eastAsia="ar-SA"/>
        </w:rPr>
        <w:t xml:space="preserve"> we własnym zakresie niezbędne do wykonania przedmiotu zamówienia: sprzęt i osoby.</w:t>
      </w:r>
    </w:p>
    <w:p w14:paraId="581CBC44" w14:textId="77777777" w:rsidR="005B7082" w:rsidRPr="00937BE7" w:rsidRDefault="005B7082" w:rsidP="00B6372E">
      <w:pPr>
        <w:pStyle w:val="Akapitzlist"/>
        <w:numPr>
          <w:ilvl w:val="0"/>
          <w:numId w:val="22"/>
        </w:numPr>
        <w:spacing w:after="0"/>
        <w:ind w:left="360"/>
        <w:jc w:val="both"/>
        <w:rPr>
          <w:rFonts w:asciiTheme="minorHAnsi" w:eastAsia="Garamond" w:hAnsiTheme="minorHAnsi" w:cstheme="minorHAnsi"/>
          <w:sz w:val="24"/>
          <w:szCs w:val="24"/>
        </w:rPr>
      </w:pPr>
      <w:r w:rsidRPr="00937BE7">
        <w:rPr>
          <w:rFonts w:asciiTheme="minorHAnsi" w:eastAsia="Garamond" w:hAnsiTheme="minorHAnsi" w:cstheme="minorHAnsi"/>
          <w:sz w:val="24"/>
          <w:szCs w:val="24"/>
        </w:rPr>
        <w:t xml:space="preserve">Wykonawca oświadcza, że: </w:t>
      </w:r>
    </w:p>
    <w:p w14:paraId="616F5F28" w14:textId="77777777" w:rsidR="00273C83" w:rsidRPr="00377942" w:rsidRDefault="00273C83" w:rsidP="00B6372E">
      <w:pPr>
        <w:pStyle w:val="Akapitzlist"/>
        <w:numPr>
          <w:ilvl w:val="0"/>
          <w:numId w:val="24"/>
        </w:numPr>
        <w:spacing w:after="0"/>
        <w:ind w:left="473"/>
        <w:jc w:val="both"/>
        <w:rPr>
          <w:rFonts w:asciiTheme="minorHAnsi" w:eastAsia="Garamond" w:hAnsiTheme="minorHAnsi" w:cstheme="minorHAnsi"/>
          <w:sz w:val="24"/>
          <w:szCs w:val="24"/>
        </w:rPr>
      </w:pPr>
      <w:r w:rsidRPr="00377942">
        <w:rPr>
          <w:rFonts w:asciiTheme="minorHAnsi" w:eastAsia="Garamond" w:hAnsiTheme="minorHAnsi" w:cstheme="minorHAnsi"/>
          <w:sz w:val="24"/>
          <w:szCs w:val="24"/>
        </w:rPr>
        <w:t>zapoznał się z wszystkimi warunkami, które są niezbędne do wykonania przez niego przedmiotu niniejszej umowy bez konieczności ponoszenia przez Zamawiającego jakichkolwiek dodatkowych kosztów,</w:t>
      </w:r>
    </w:p>
    <w:p w14:paraId="08A2754D" w14:textId="77777777" w:rsidR="00273C83" w:rsidRPr="00377942" w:rsidRDefault="00273C83" w:rsidP="00B6372E">
      <w:pPr>
        <w:pStyle w:val="Akapitzlist"/>
        <w:numPr>
          <w:ilvl w:val="0"/>
          <w:numId w:val="24"/>
        </w:numPr>
        <w:spacing w:after="0"/>
        <w:ind w:left="473"/>
        <w:jc w:val="both"/>
        <w:rPr>
          <w:rFonts w:asciiTheme="minorHAnsi" w:eastAsia="Garamond" w:hAnsiTheme="minorHAnsi" w:cstheme="minorHAnsi"/>
          <w:sz w:val="24"/>
          <w:szCs w:val="24"/>
        </w:rPr>
      </w:pPr>
      <w:r w:rsidRPr="00377942">
        <w:rPr>
          <w:rFonts w:asciiTheme="minorHAnsi" w:eastAsia="Garamond" w:hAnsiTheme="minorHAnsi" w:cstheme="minorHAnsi"/>
          <w:sz w:val="24"/>
          <w:szCs w:val="24"/>
        </w:rPr>
        <w:t>gwarantuje wykonanie przedmiotu umowy pod kierownictwem osób posiadających wymagane przygotowanie zawodowe, doświadczenie, fachową wiedzę, kwalifikacje oraz środki potrzebne do terminowego i prawidłowego wykonania przedmiotu umowy,</w:t>
      </w:r>
    </w:p>
    <w:p w14:paraId="5B7AB06F" w14:textId="77777777" w:rsidR="00273C83" w:rsidRPr="00377942" w:rsidRDefault="00273C83" w:rsidP="00B6372E">
      <w:pPr>
        <w:pStyle w:val="Akapitzlist"/>
        <w:numPr>
          <w:ilvl w:val="0"/>
          <w:numId w:val="24"/>
        </w:numPr>
        <w:spacing w:after="0"/>
        <w:ind w:left="473"/>
        <w:jc w:val="both"/>
        <w:rPr>
          <w:rFonts w:asciiTheme="minorHAnsi" w:eastAsia="Garamond" w:hAnsiTheme="minorHAnsi" w:cstheme="minorHAnsi"/>
          <w:sz w:val="24"/>
          <w:szCs w:val="24"/>
        </w:rPr>
      </w:pPr>
      <w:r w:rsidRPr="00377942">
        <w:rPr>
          <w:rFonts w:asciiTheme="minorHAnsi" w:eastAsia="Garamond" w:hAnsiTheme="minorHAnsi" w:cstheme="minorHAnsi"/>
          <w:sz w:val="24"/>
          <w:szCs w:val="24"/>
        </w:rPr>
        <w:lastRenderedPageBreak/>
        <w:t xml:space="preserve">zobowiązuje się do wykonania przedmiotu niniejszej umowy, zgodnie z obowiązującymi normami, przepisami, wymaganiami ustaw, postanowieniami umowy przy maksymalnym ograniczeniu uciążliwości prowadzenia usług </w:t>
      </w:r>
      <w:r w:rsidRPr="00621A3E">
        <w:rPr>
          <w:rFonts w:asciiTheme="minorHAnsi" w:eastAsia="Garamond" w:hAnsiTheme="minorHAnsi" w:cstheme="minorHAnsi"/>
          <w:sz w:val="24"/>
          <w:szCs w:val="24"/>
        </w:rPr>
        <w:t>oraz z  należytą starannością uwzględniającą zawodowy charakter prowadzonej przez niego działalności,</w:t>
      </w:r>
    </w:p>
    <w:p w14:paraId="0CCF8BA3" w14:textId="77777777" w:rsidR="00273C83" w:rsidRPr="00621A3E" w:rsidRDefault="00273C83" w:rsidP="00B6372E">
      <w:pPr>
        <w:pStyle w:val="Akapitzlist"/>
        <w:numPr>
          <w:ilvl w:val="0"/>
          <w:numId w:val="24"/>
        </w:numPr>
        <w:spacing w:after="0"/>
        <w:ind w:left="473"/>
        <w:jc w:val="both"/>
        <w:rPr>
          <w:rFonts w:asciiTheme="minorHAnsi" w:eastAsia="Garamond" w:hAnsiTheme="minorHAnsi" w:cstheme="minorHAnsi"/>
          <w:sz w:val="24"/>
          <w:szCs w:val="24"/>
        </w:rPr>
      </w:pPr>
      <w:r w:rsidRPr="00621A3E">
        <w:rPr>
          <w:rFonts w:asciiTheme="minorHAnsi" w:eastAsia="Garamond" w:hAnsiTheme="minorHAnsi" w:cstheme="minorHAnsi"/>
          <w:sz w:val="24"/>
          <w:szCs w:val="24"/>
        </w:rPr>
        <w:t>zobowiązuje się do ochrony informacji uzyskiwanych i przekazywanych Zamawiającemu w związku z realizacją umowy, których ujawnienie mogłoby zaszkodzić interesom Zamawiającego,</w:t>
      </w:r>
    </w:p>
    <w:p w14:paraId="112CA29E" w14:textId="77777777" w:rsidR="00273C83" w:rsidRPr="00621A3E" w:rsidRDefault="00273C83" w:rsidP="00B6372E">
      <w:pPr>
        <w:pStyle w:val="Akapitzlist"/>
        <w:numPr>
          <w:ilvl w:val="0"/>
          <w:numId w:val="24"/>
        </w:numPr>
        <w:spacing w:after="0"/>
        <w:ind w:left="473"/>
        <w:jc w:val="both"/>
        <w:rPr>
          <w:rFonts w:asciiTheme="minorHAnsi" w:eastAsia="Garamond" w:hAnsiTheme="minorHAnsi" w:cstheme="minorHAnsi"/>
          <w:sz w:val="24"/>
          <w:szCs w:val="24"/>
        </w:rPr>
      </w:pPr>
      <w:r w:rsidRPr="00377942">
        <w:rPr>
          <w:rFonts w:asciiTheme="minorHAnsi" w:eastAsia="Garamond" w:hAnsiTheme="minorHAnsi" w:cstheme="minorHAnsi"/>
          <w:sz w:val="24"/>
          <w:szCs w:val="24"/>
        </w:rPr>
        <w:t xml:space="preserve">zobowiązuje się do przestrzegania wszelkich wymogów etyki zawodowej mających na celu ochronę dóbr i interesów Zamawiającego, </w:t>
      </w:r>
    </w:p>
    <w:p w14:paraId="786735ED" w14:textId="77777777" w:rsidR="00273C83" w:rsidRPr="00621A3E" w:rsidRDefault="00273C83" w:rsidP="00B6372E">
      <w:pPr>
        <w:pStyle w:val="Akapitzlist"/>
        <w:numPr>
          <w:ilvl w:val="0"/>
          <w:numId w:val="24"/>
        </w:numPr>
        <w:spacing w:after="0"/>
        <w:ind w:left="473"/>
        <w:jc w:val="both"/>
        <w:rPr>
          <w:rFonts w:asciiTheme="minorHAnsi" w:hAnsiTheme="minorHAnsi" w:cstheme="minorHAnsi"/>
          <w:bCs/>
          <w:sz w:val="24"/>
          <w:szCs w:val="24"/>
          <w:lang w:eastAsia="ar-SA"/>
        </w:rPr>
      </w:pPr>
      <w:r w:rsidRPr="00621A3E">
        <w:rPr>
          <w:rFonts w:asciiTheme="minorHAnsi" w:eastAsia="Garamond" w:hAnsiTheme="minorHAnsi" w:cstheme="minorHAnsi"/>
          <w:sz w:val="24"/>
          <w:szCs w:val="24"/>
        </w:rPr>
        <w:t>zobowiązuje się do posiadania aktualnych wymaganych przepisami prawa uprawnień, zezwoleń lub wpisów niezbędnych do realizacji przedmiotu niniejszej umowy.</w:t>
      </w:r>
      <w:r w:rsidRPr="00377942">
        <w:rPr>
          <w:rFonts w:asciiTheme="minorHAnsi" w:hAnsiTheme="minorHAnsi" w:cstheme="minorHAnsi"/>
          <w:sz w:val="24"/>
          <w:szCs w:val="24"/>
        </w:rPr>
        <w:t xml:space="preserve"> W przypadku, gdy wpisy do rejestrów lub zezwolenia tracą moc obowiązującą w trakcie trwania niniejszej umowy, Wykonawca zobowiązany jest do uzyskania aktualnych wpisów lub zezwoleń,</w:t>
      </w:r>
    </w:p>
    <w:p w14:paraId="2A8CBD95" w14:textId="77777777" w:rsidR="00273C83" w:rsidRPr="00621A3E" w:rsidRDefault="00273C83" w:rsidP="00B6372E">
      <w:pPr>
        <w:pStyle w:val="Akapitzlist"/>
        <w:numPr>
          <w:ilvl w:val="0"/>
          <w:numId w:val="24"/>
        </w:numPr>
        <w:spacing w:after="0"/>
        <w:ind w:left="473"/>
        <w:jc w:val="both"/>
        <w:rPr>
          <w:rFonts w:asciiTheme="minorHAnsi" w:hAnsiTheme="minorHAnsi" w:cstheme="minorHAnsi"/>
          <w:sz w:val="24"/>
          <w:szCs w:val="24"/>
        </w:rPr>
      </w:pPr>
      <w:r w:rsidRPr="00621A3E">
        <w:rPr>
          <w:rFonts w:asciiTheme="minorHAnsi" w:hAnsiTheme="minorHAnsi" w:cstheme="minorHAnsi"/>
          <w:sz w:val="24"/>
          <w:szCs w:val="24"/>
        </w:rPr>
        <w:t xml:space="preserve">zobowiązany jest w czasie wykonywania usług do przestrzegania przepisów BHP </w:t>
      </w:r>
      <w:r w:rsidRPr="00377942">
        <w:rPr>
          <w:rFonts w:asciiTheme="minorHAnsi" w:hAnsiTheme="minorHAnsi" w:cstheme="minorHAnsi"/>
          <w:sz w:val="24"/>
          <w:szCs w:val="24"/>
        </w:rPr>
        <w:t>i p</w:t>
      </w:r>
      <w:r w:rsidRPr="00621A3E">
        <w:rPr>
          <w:rFonts w:asciiTheme="minorHAnsi" w:hAnsiTheme="minorHAnsi" w:cstheme="minorHAnsi"/>
          <w:sz w:val="24"/>
          <w:szCs w:val="24"/>
        </w:rPr>
        <w:t>.poż.,</w:t>
      </w:r>
    </w:p>
    <w:p w14:paraId="7451D9F6" w14:textId="77777777" w:rsidR="00273C83" w:rsidRPr="00621A3E" w:rsidRDefault="00273C83" w:rsidP="00B6372E">
      <w:pPr>
        <w:pStyle w:val="Akapitzlist"/>
        <w:numPr>
          <w:ilvl w:val="0"/>
          <w:numId w:val="24"/>
        </w:numPr>
        <w:spacing w:after="0"/>
        <w:ind w:left="473"/>
        <w:jc w:val="both"/>
        <w:rPr>
          <w:rFonts w:asciiTheme="minorHAnsi" w:hAnsiTheme="minorHAnsi" w:cstheme="minorHAnsi"/>
          <w:sz w:val="24"/>
          <w:szCs w:val="24"/>
        </w:rPr>
      </w:pPr>
      <w:r w:rsidRPr="00621A3E">
        <w:rPr>
          <w:rFonts w:asciiTheme="minorHAnsi" w:hAnsiTheme="minorHAnsi" w:cstheme="minorHAnsi"/>
          <w:sz w:val="24"/>
          <w:szCs w:val="24"/>
        </w:rPr>
        <w:t>zobowiązuje się odbierać i transportować odpady przy użyciu specjalistycznego sprzętu, spełniających wymogi przewidziane przepisami prawa. Zamawiający nie ma obowiązku sprawdzania czy środki transportowe używane przez Wykonawcę spełniają te wymogi,</w:t>
      </w:r>
    </w:p>
    <w:p w14:paraId="0323B499" w14:textId="77777777" w:rsidR="00273C83" w:rsidRPr="00422DB6" w:rsidRDefault="00273C83" w:rsidP="00B6372E">
      <w:pPr>
        <w:pStyle w:val="Akapitzlist"/>
        <w:numPr>
          <w:ilvl w:val="0"/>
          <w:numId w:val="24"/>
        </w:numPr>
        <w:spacing w:after="0"/>
        <w:ind w:left="473"/>
        <w:jc w:val="both"/>
        <w:rPr>
          <w:rFonts w:asciiTheme="minorHAnsi" w:hAnsiTheme="minorHAnsi" w:cstheme="minorHAnsi"/>
          <w:sz w:val="24"/>
          <w:szCs w:val="24"/>
        </w:rPr>
      </w:pPr>
      <w:r w:rsidRPr="00621A3E">
        <w:rPr>
          <w:rFonts w:asciiTheme="minorHAnsi" w:hAnsiTheme="minorHAnsi" w:cstheme="minorHAnsi"/>
          <w:sz w:val="24"/>
          <w:szCs w:val="24"/>
        </w:rPr>
        <w:t xml:space="preserve">spełnia wszystkie warunki konieczne do prawidłowego wykonywania przedmiotu </w:t>
      </w:r>
      <w:r w:rsidRPr="00422DB6">
        <w:rPr>
          <w:rFonts w:asciiTheme="minorHAnsi" w:hAnsiTheme="minorHAnsi" w:cstheme="minorHAnsi"/>
          <w:sz w:val="24"/>
          <w:szCs w:val="24"/>
        </w:rPr>
        <w:t>umowy,</w:t>
      </w:r>
    </w:p>
    <w:p w14:paraId="45868EBD" w14:textId="77777777" w:rsidR="00015271" w:rsidRPr="001C6AF2" w:rsidRDefault="00015271" w:rsidP="00B6372E">
      <w:pPr>
        <w:pStyle w:val="Akapitzlist"/>
        <w:numPr>
          <w:ilvl w:val="0"/>
          <w:numId w:val="24"/>
        </w:numPr>
        <w:spacing w:after="0"/>
        <w:ind w:left="473"/>
        <w:jc w:val="both"/>
        <w:rPr>
          <w:rFonts w:asciiTheme="minorHAnsi" w:hAnsiTheme="minorHAnsi" w:cstheme="minorHAnsi"/>
          <w:sz w:val="24"/>
          <w:szCs w:val="24"/>
        </w:rPr>
      </w:pPr>
      <w:r w:rsidRPr="00422DB6">
        <w:rPr>
          <w:rFonts w:asciiTheme="minorHAnsi" w:hAnsiTheme="minorHAnsi" w:cstheme="minorHAnsi"/>
          <w:bCs/>
          <w:sz w:val="24"/>
          <w:szCs w:val="24"/>
          <w:lang w:eastAsia="ar-SA"/>
        </w:rPr>
        <w:t xml:space="preserve">w trakcie </w:t>
      </w:r>
      <w:r w:rsidRPr="001C6AF2">
        <w:rPr>
          <w:rFonts w:asciiTheme="minorHAnsi" w:hAnsiTheme="minorHAnsi" w:cstheme="minorHAnsi"/>
          <w:bCs/>
          <w:sz w:val="24"/>
          <w:szCs w:val="24"/>
          <w:lang w:eastAsia="ar-SA"/>
        </w:rPr>
        <w:t xml:space="preserve">realizacji niniejszej umowy będzie zatrudniał na podstawie umowy o pracę osoby, </w:t>
      </w:r>
      <w:r w:rsidRPr="001C6AF2">
        <w:rPr>
          <w:rFonts w:asciiTheme="minorHAnsi" w:hAnsiTheme="minorHAnsi" w:cstheme="minorHAnsi"/>
          <w:sz w:val="24"/>
          <w:szCs w:val="24"/>
        </w:rPr>
        <w:t>o których mowa w Rozdziale IV pkt. 4 SWZ, oraz przedłoży na każde wezwanie Zamawiającego dokumenty wymieniony w § 11 ust. 8 umowy potwierdzające realizację opisanego warunku. Dokumenty, o których mowa powyżej Wykonawca przedłoży w terminie do 3 dni roboczych od dnia przesłania wezwania przez Zamawiającego. Wezwania kierowane będą do osoby/osób wymienionych w § 14 ust. 3 pkt b) umowy.</w:t>
      </w:r>
    </w:p>
    <w:p w14:paraId="561ED169" w14:textId="77777777" w:rsidR="00015271" w:rsidRPr="00015271" w:rsidRDefault="00015271" w:rsidP="00B6372E">
      <w:pPr>
        <w:pStyle w:val="Akapitzlist"/>
        <w:numPr>
          <w:ilvl w:val="0"/>
          <w:numId w:val="24"/>
        </w:numPr>
        <w:spacing w:after="0"/>
        <w:ind w:left="473"/>
        <w:jc w:val="both"/>
        <w:rPr>
          <w:rFonts w:asciiTheme="minorHAnsi" w:hAnsiTheme="minorHAnsi" w:cstheme="minorHAnsi"/>
          <w:sz w:val="24"/>
          <w:szCs w:val="24"/>
        </w:rPr>
      </w:pPr>
      <w:r w:rsidRPr="001C6AF2">
        <w:rPr>
          <w:rFonts w:asciiTheme="minorHAnsi" w:hAnsiTheme="minorHAnsi" w:cstheme="minorHAnsi"/>
          <w:sz w:val="24"/>
          <w:szCs w:val="24"/>
        </w:rPr>
        <w:t>zobowiązuje się do ochrony danych osobowych osób fizycznych reprezentujących</w:t>
      </w:r>
      <w:r w:rsidRPr="00422DB6">
        <w:rPr>
          <w:rFonts w:asciiTheme="minorHAnsi" w:hAnsiTheme="minorHAnsi" w:cstheme="minorHAnsi"/>
          <w:sz w:val="24"/>
          <w:szCs w:val="24"/>
        </w:rPr>
        <w:t xml:space="preserve"> Zamawiającego oraz osób fizycznych wskazanych przez ten podmiot jako osoby do kontaktu, koordynatorzy i inne osoby odpowiedzialne za wykonanie niniejszej umowy, zgodnie z przepisami ustawy z dnia 10 maja 2018 r. o ochronie danych osobowych</w:t>
      </w:r>
      <w:r w:rsidRPr="00015271">
        <w:rPr>
          <w:rFonts w:asciiTheme="minorHAnsi" w:hAnsiTheme="minorHAnsi" w:cstheme="minorHAnsi"/>
          <w:sz w:val="24"/>
          <w:szCs w:val="24"/>
        </w:rPr>
        <w:t xml:space="preserve"> (t.j. Dz.U. 2019 poz. 1781 ze zm.) oraz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— RODO.</w:t>
      </w:r>
    </w:p>
    <w:p w14:paraId="7754806F" w14:textId="77777777" w:rsidR="00015271" w:rsidRPr="00015271" w:rsidRDefault="00015271" w:rsidP="00B6372E">
      <w:pPr>
        <w:pStyle w:val="Akapitzlist"/>
        <w:numPr>
          <w:ilvl w:val="0"/>
          <w:numId w:val="24"/>
        </w:numPr>
        <w:spacing w:after="0"/>
        <w:ind w:left="473"/>
        <w:jc w:val="both"/>
        <w:rPr>
          <w:rFonts w:asciiTheme="minorHAnsi" w:hAnsiTheme="minorHAnsi" w:cstheme="minorHAnsi"/>
          <w:sz w:val="24"/>
          <w:szCs w:val="24"/>
        </w:rPr>
      </w:pPr>
      <w:r w:rsidRPr="00015271">
        <w:rPr>
          <w:rFonts w:asciiTheme="minorHAnsi" w:hAnsiTheme="minorHAnsi" w:cstheme="minorHAnsi"/>
          <w:sz w:val="24"/>
          <w:szCs w:val="24"/>
        </w:rPr>
        <w:t>zobowiązuje się do przestrzegania przepisów, o których mowa w pkt. k, w szczególności do zachowania tajemnicy danych osobowych, do których uzyskał dostęp w związku z wykonywaniem przedmiotu niniejszej umowy, również po jej rozwiązaniu.</w:t>
      </w:r>
    </w:p>
    <w:p w14:paraId="0EE1E6D1" w14:textId="77777777" w:rsidR="0057218C" w:rsidRPr="00DF7E90" w:rsidRDefault="0057218C" w:rsidP="00B6372E">
      <w:pPr>
        <w:pStyle w:val="Akapitzlist"/>
        <w:numPr>
          <w:ilvl w:val="0"/>
          <w:numId w:val="24"/>
        </w:numPr>
        <w:spacing w:after="0"/>
        <w:ind w:left="473"/>
        <w:jc w:val="both"/>
        <w:rPr>
          <w:rFonts w:asciiTheme="minorHAnsi" w:eastAsia="Garamond" w:hAnsiTheme="minorHAnsi" w:cstheme="minorHAnsi"/>
          <w:sz w:val="24"/>
          <w:szCs w:val="24"/>
        </w:rPr>
      </w:pPr>
      <w:r w:rsidRPr="00DF7E90">
        <w:rPr>
          <w:rFonts w:asciiTheme="minorHAnsi" w:eastAsia="Garamond" w:hAnsiTheme="minorHAnsi" w:cstheme="minorHAnsi"/>
          <w:sz w:val="24"/>
          <w:szCs w:val="24"/>
        </w:rPr>
        <w:t xml:space="preserve">jako przedsiębiorca występujący profesjonalnie w obrocie gospodarczym posiada niezbędne doświadczenie, wiedzę zawodową, sprzęt, w tym dysponuje </w:t>
      </w:r>
      <w:r w:rsidRPr="0057218C">
        <w:rPr>
          <w:rFonts w:asciiTheme="minorHAnsi" w:hAnsiTheme="minorHAnsi" w:cstheme="minorHAnsi"/>
          <w:sz w:val="24"/>
          <w:szCs w:val="24"/>
        </w:rPr>
        <w:t>odpowiednimi</w:t>
      </w:r>
      <w:r w:rsidRPr="00DF7E90">
        <w:rPr>
          <w:rFonts w:asciiTheme="minorHAnsi" w:eastAsia="Garamond" w:hAnsiTheme="minorHAnsi" w:cstheme="minorHAnsi"/>
          <w:sz w:val="24"/>
          <w:szCs w:val="24"/>
        </w:rPr>
        <w:t xml:space="preserve"> środkami transportu i możliwościami technicznymi oraz posiada ponadto wymagane </w:t>
      </w:r>
      <w:r w:rsidRPr="00DF7E90">
        <w:rPr>
          <w:rFonts w:asciiTheme="minorHAnsi" w:eastAsia="Garamond" w:hAnsiTheme="minorHAnsi" w:cstheme="minorHAnsi"/>
          <w:sz w:val="24"/>
          <w:szCs w:val="24"/>
        </w:rPr>
        <w:lastRenderedPageBreak/>
        <w:t>przepisami obowiązującego prawa uprawnienia, w tym w szczególności ważne decyzje administracyjne, wydane przez odpowiednie organy administracji publicznej</w:t>
      </w:r>
      <w:r>
        <w:rPr>
          <w:rFonts w:asciiTheme="minorHAnsi" w:eastAsia="Garamond" w:hAnsiTheme="minorHAnsi" w:cstheme="minorHAnsi"/>
          <w:sz w:val="24"/>
          <w:szCs w:val="24"/>
        </w:rPr>
        <w:t xml:space="preserve">, </w:t>
      </w:r>
      <w:r w:rsidRPr="00DF7E90">
        <w:rPr>
          <w:rFonts w:asciiTheme="minorHAnsi" w:eastAsia="Garamond" w:hAnsiTheme="minorHAnsi" w:cstheme="minorHAnsi"/>
          <w:sz w:val="24"/>
          <w:szCs w:val="24"/>
        </w:rPr>
        <w:t xml:space="preserve">łącznie pozwalające na prawidłową i terminową realizację wszystkich obowiązków wynikających z postanowień niniejszej </w:t>
      </w:r>
      <w:r>
        <w:rPr>
          <w:rFonts w:asciiTheme="minorHAnsi" w:eastAsia="Garamond" w:hAnsiTheme="minorHAnsi" w:cstheme="minorHAnsi"/>
          <w:sz w:val="24"/>
          <w:szCs w:val="24"/>
        </w:rPr>
        <w:t>u</w:t>
      </w:r>
      <w:r w:rsidRPr="00DF7E90">
        <w:rPr>
          <w:rFonts w:asciiTheme="minorHAnsi" w:eastAsia="Garamond" w:hAnsiTheme="minorHAnsi" w:cstheme="minorHAnsi"/>
          <w:sz w:val="24"/>
          <w:szCs w:val="24"/>
        </w:rPr>
        <w:t>mowy.</w:t>
      </w:r>
    </w:p>
    <w:p w14:paraId="6C8D6073" w14:textId="77777777" w:rsidR="00015271" w:rsidRPr="00015271" w:rsidRDefault="00015271" w:rsidP="00B6372E">
      <w:pPr>
        <w:pStyle w:val="Akapitzlist"/>
        <w:numPr>
          <w:ilvl w:val="0"/>
          <w:numId w:val="24"/>
        </w:numPr>
        <w:spacing w:after="0"/>
        <w:ind w:left="473"/>
        <w:jc w:val="both"/>
        <w:rPr>
          <w:rFonts w:asciiTheme="minorHAnsi" w:hAnsiTheme="minorHAnsi" w:cstheme="minorHAnsi"/>
          <w:sz w:val="24"/>
          <w:szCs w:val="24"/>
        </w:rPr>
      </w:pPr>
      <w:r w:rsidRPr="00015271">
        <w:rPr>
          <w:rFonts w:asciiTheme="minorHAnsi" w:hAnsiTheme="minorHAnsi" w:cstheme="minorHAnsi"/>
          <w:sz w:val="24"/>
          <w:szCs w:val="24"/>
        </w:rPr>
        <w:t>na wniosek Zamawiającego przedstawi informacje dotyczących odebranych odpadów, w szczególności ze wskazaniem procesu w jakim zostały zagospodarowane.</w:t>
      </w:r>
    </w:p>
    <w:p w14:paraId="06BA03B5" w14:textId="422C782D" w:rsidR="00015271" w:rsidRPr="003026E8" w:rsidRDefault="00015271" w:rsidP="00B6372E">
      <w:pPr>
        <w:pStyle w:val="Akapitzlist"/>
        <w:numPr>
          <w:ilvl w:val="0"/>
          <w:numId w:val="24"/>
        </w:numPr>
        <w:spacing w:after="0"/>
        <w:ind w:left="473"/>
        <w:jc w:val="both"/>
        <w:rPr>
          <w:rFonts w:asciiTheme="minorHAnsi" w:eastAsia="Garamond" w:hAnsiTheme="minorHAnsi" w:cstheme="minorHAnsi"/>
          <w:sz w:val="24"/>
          <w:szCs w:val="24"/>
        </w:rPr>
      </w:pPr>
      <w:r w:rsidRPr="00015271">
        <w:rPr>
          <w:rFonts w:asciiTheme="minorHAnsi" w:hAnsiTheme="minorHAnsi" w:cstheme="minorHAnsi"/>
          <w:sz w:val="24"/>
          <w:szCs w:val="24"/>
        </w:rPr>
        <w:t>wszelkie dane i informacje dostarczone drugiej Stronie w związku z wykonywaniem umowy, oraz dotyczące przedsiębiorstwa Strony nie związane bezpośrednio z realizacją obowiązków wynikających z niniejszej umowy, niezależnie od formy ich przekazania, są poufne i będą przez Strony wykorzystywane wyłącznie w celach związanych z realizacją postanowień niniejszej umowy. Przekazywanie jakichkolwiek danych i informacji, o</w:t>
      </w:r>
      <w:r w:rsidR="001A70E4">
        <w:rPr>
          <w:rFonts w:asciiTheme="minorHAnsi" w:hAnsiTheme="minorHAnsi" w:cstheme="minorHAnsi"/>
          <w:sz w:val="24"/>
          <w:szCs w:val="24"/>
        </w:rPr>
        <w:t> </w:t>
      </w:r>
      <w:r w:rsidRPr="00015271">
        <w:rPr>
          <w:rFonts w:asciiTheme="minorHAnsi" w:hAnsiTheme="minorHAnsi" w:cstheme="minorHAnsi"/>
          <w:sz w:val="24"/>
          <w:szCs w:val="24"/>
        </w:rPr>
        <w:t>których mowa, osobie trzeciej, wymaga pisemnej zgody drugiej Strony. Wymienione zastrzeżenie, nie dotyczy przekazywania danych i informacji organom państwowym i</w:t>
      </w:r>
      <w:r w:rsidR="001A70E4">
        <w:rPr>
          <w:rFonts w:asciiTheme="minorHAnsi" w:hAnsiTheme="minorHAnsi" w:cstheme="minorHAnsi"/>
          <w:sz w:val="24"/>
          <w:szCs w:val="24"/>
        </w:rPr>
        <w:t> </w:t>
      </w:r>
      <w:r w:rsidRPr="00015271">
        <w:rPr>
          <w:rFonts w:asciiTheme="minorHAnsi" w:hAnsiTheme="minorHAnsi" w:cstheme="minorHAnsi"/>
          <w:sz w:val="24"/>
          <w:szCs w:val="24"/>
        </w:rPr>
        <w:t>samorządowym w trybie obligatoryjnym i określonym na podstawie obowiązków</w:t>
      </w:r>
      <w:r w:rsidR="001A70E4">
        <w:rPr>
          <w:rFonts w:asciiTheme="minorHAnsi" w:hAnsiTheme="minorHAnsi" w:cstheme="minorHAnsi"/>
          <w:sz w:val="24"/>
          <w:szCs w:val="24"/>
        </w:rPr>
        <w:t> </w:t>
      </w:r>
      <w:r w:rsidRPr="00015271">
        <w:rPr>
          <w:rFonts w:asciiTheme="minorHAnsi" w:hAnsiTheme="minorHAnsi" w:cstheme="minorHAnsi"/>
          <w:sz w:val="24"/>
          <w:szCs w:val="24"/>
        </w:rPr>
        <w:t>wynikających z powszechnie</w:t>
      </w:r>
      <w:r w:rsidRPr="003026E8">
        <w:rPr>
          <w:rFonts w:asciiTheme="minorHAnsi" w:eastAsia="Garamond" w:hAnsiTheme="minorHAnsi" w:cstheme="minorHAnsi"/>
          <w:sz w:val="24"/>
          <w:szCs w:val="24"/>
        </w:rPr>
        <w:t xml:space="preserve"> obowiązujących przepisów prawa, a także informacji dostępnych ewentualnie w źródłach publicznych. Obowiązek zachowania tajemnicy danych i informacji, o których mowa w niniejszym punkcie jest nieograniczony w czasie.</w:t>
      </w:r>
    </w:p>
    <w:p w14:paraId="5E12764C" w14:textId="06DD6DD8" w:rsidR="005B7082" w:rsidRPr="00937BE7" w:rsidRDefault="005B7082" w:rsidP="00B6372E">
      <w:pPr>
        <w:pStyle w:val="Akapitzlist"/>
        <w:numPr>
          <w:ilvl w:val="0"/>
          <w:numId w:val="22"/>
        </w:numPr>
        <w:spacing w:after="0"/>
        <w:ind w:left="360"/>
        <w:jc w:val="both"/>
        <w:rPr>
          <w:rFonts w:asciiTheme="minorHAnsi" w:eastAsia="Garamond" w:hAnsiTheme="minorHAnsi" w:cstheme="minorHAnsi"/>
          <w:sz w:val="24"/>
          <w:szCs w:val="24"/>
        </w:rPr>
      </w:pPr>
      <w:r w:rsidRPr="00937BE7">
        <w:rPr>
          <w:rFonts w:asciiTheme="minorHAnsi" w:eastAsia="Garamond" w:hAnsiTheme="minorHAnsi" w:cstheme="minorHAnsi"/>
          <w:sz w:val="24"/>
          <w:szCs w:val="24"/>
        </w:rPr>
        <w:t>Wykonawca zobowiązany jest do przestrzegania powszechnie obowiązujących w trakcie umowy przepisów prawnych, a w szczególności:</w:t>
      </w:r>
    </w:p>
    <w:p w14:paraId="055128B5" w14:textId="77777777" w:rsidR="005B7082" w:rsidRPr="00937BE7" w:rsidRDefault="005B7082" w:rsidP="00B6372E">
      <w:pPr>
        <w:pStyle w:val="Akapitzlist"/>
        <w:numPr>
          <w:ilvl w:val="0"/>
          <w:numId w:val="10"/>
        </w:numPr>
        <w:spacing w:after="0"/>
        <w:ind w:left="473"/>
        <w:jc w:val="both"/>
        <w:rPr>
          <w:rFonts w:asciiTheme="minorHAnsi" w:eastAsia="Garamond" w:hAnsiTheme="minorHAnsi" w:cstheme="minorHAnsi"/>
          <w:sz w:val="24"/>
          <w:szCs w:val="24"/>
        </w:rPr>
      </w:pPr>
      <w:r w:rsidRPr="00937BE7">
        <w:rPr>
          <w:rFonts w:asciiTheme="minorHAnsi" w:eastAsia="Garamond" w:hAnsiTheme="minorHAnsi" w:cstheme="minorHAnsi"/>
          <w:sz w:val="24"/>
          <w:szCs w:val="24"/>
        </w:rPr>
        <w:t>Ustawy z dnia 14 grudnia 2012 r. o odpadach.</w:t>
      </w:r>
    </w:p>
    <w:p w14:paraId="1593498D" w14:textId="77777777" w:rsidR="005B7082" w:rsidRPr="00937BE7" w:rsidRDefault="005B7082" w:rsidP="00B6372E">
      <w:pPr>
        <w:pStyle w:val="Akapitzlist"/>
        <w:numPr>
          <w:ilvl w:val="0"/>
          <w:numId w:val="10"/>
        </w:numPr>
        <w:spacing w:after="0"/>
        <w:ind w:left="473"/>
        <w:jc w:val="both"/>
        <w:rPr>
          <w:rFonts w:asciiTheme="minorHAnsi" w:eastAsia="Garamond" w:hAnsiTheme="minorHAnsi" w:cstheme="minorHAnsi"/>
          <w:color w:val="FF0000"/>
          <w:sz w:val="24"/>
          <w:szCs w:val="24"/>
        </w:rPr>
      </w:pPr>
      <w:r w:rsidRPr="00937BE7">
        <w:rPr>
          <w:rFonts w:asciiTheme="minorHAnsi" w:eastAsia="Garamond" w:hAnsiTheme="minorHAnsi" w:cstheme="minorHAnsi"/>
          <w:sz w:val="24"/>
          <w:szCs w:val="24"/>
        </w:rPr>
        <w:t>Ustawy z dnia 13 września 1996 r. o utrzymaniu czystości i porządku w gmina</w:t>
      </w:r>
      <w:r w:rsidR="002F1E2C" w:rsidRPr="00937BE7">
        <w:rPr>
          <w:rFonts w:asciiTheme="minorHAnsi" w:eastAsia="Garamond" w:hAnsiTheme="minorHAnsi" w:cstheme="minorHAnsi"/>
          <w:sz w:val="24"/>
          <w:szCs w:val="24"/>
        </w:rPr>
        <w:t>ch.</w:t>
      </w:r>
    </w:p>
    <w:p w14:paraId="4E7956A0" w14:textId="77777777" w:rsidR="005B7082" w:rsidRPr="00937BE7" w:rsidRDefault="005B7082" w:rsidP="00B6372E">
      <w:pPr>
        <w:pStyle w:val="Akapitzlist"/>
        <w:numPr>
          <w:ilvl w:val="0"/>
          <w:numId w:val="22"/>
        </w:numPr>
        <w:spacing w:after="0"/>
        <w:ind w:left="360"/>
        <w:jc w:val="both"/>
        <w:rPr>
          <w:rFonts w:asciiTheme="minorHAnsi" w:eastAsia="Garamond" w:hAnsiTheme="minorHAnsi" w:cstheme="minorHAnsi"/>
          <w:sz w:val="24"/>
          <w:szCs w:val="24"/>
        </w:rPr>
      </w:pPr>
      <w:r w:rsidRPr="00937BE7">
        <w:rPr>
          <w:rFonts w:asciiTheme="minorHAnsi" w:eastAsia="Garamond" w:hAnsiTheme="minorHAnsi" w:cstheme="minorHAnsi"/>
          <w:sz w:val="24"/>
          <w:szCs w:val="24"/>
        </w:rPr>
        <w:t>Wykonawca ponosi całkowitą odpowiedzialność:</w:t>
      </w:r>
    </w:p>
    <w:p w14:paraId="1FFD1F01" w14:textId="4D379314" w:rsidR="008056E1" w:rsidRPr="00377942" w:rsidRDefault="008056E1" w:rsidP="00B6372E">
      <w:pPr>
        <w:pStyle w:val="Akapitzlist"/>
        <w:numPr>
          <w:ilvl w:val="0"/>
          <w:numId w:val="25"/>
        </w:numPr>
        <w:spacing w:after="0"/>
        <w:ind w:left="473"/>
        <w:jc w:val="both"/>
        <w:rPr>
          <w:rFonts w:asciiTheme="minorHAnsi" w:eastAsia="Garamond" w:hAnsiTheme="minorHAnsi" w:cstheme="minorHAnsi"/>
          <w:sz w:val="24"/>
          <w:szCs w:val="24"/>
        </w:rPr>
      </w:pPr>
      <w:r w:rsidRPr="00377942">
        <w:rPr>
          <w:rFonts w:asciiTheme="minorHAnsi" w:eastAsia="Garamond" w:hAnsiTheme="minorHAnsi" w:cstheme="minorHAnsi"/>
          <w:sz w:val="24"/>
          <w:szCs w:val="24"/>
        </w:rPr>
        <w:t>za prawidłowe gospodarowanie odebranymi odpadami, zgodnie z przepisami obowiązującymi w tym zakresie. Dotyczy to m.in. ewentualnego przeładunku odpadów, transportu odpadów, spraw formalno - prawnych związanych z  odbieraniem i dostarczaniem odpadów uprawnionemu przedsiębiorcy prowadzącemu działalność w zakresie odzysku lub unieszkodliwiania odpadów etc.</w:t>
      </w:r>
    </w:p>
    <w:p w14:paraId="4C9B2BE6" w14:textId="77777777" w:rsidR="008056E1" w:rsidRPr="00377942" w:rsidRDefault="008056E1" w:rsidP="00B6372E">
      <w:pPr>
        <w:pStyle w:val="Akapitzlist"/>
        <w:numPr>
          <w:ilvl w:val="0"/>
          <w:numId w:val="25"/>
        </w:numPr>
        <w:spacing w:after="0"/>
        <w:ind w:left="473"/>
        <w:jc w:val="both"/>
        <w:rPr>
          <w:rFonts w:asciiTheme="minorHAnsi" w:eastAsia="Garamond" w:hAnsiTheme="minorHAnsi" w:cstheme="minorHAnsi"/>
          <w:sz w:val="24"/>
          <w:szCs w:val="24"/>
        </w:rPr>
      </w:pPr>
      <w:r w:rsidRPr="00377942">
        <w:rPr>
          <w:rFonts w:asciiTheme="minorHAnsi" w:eastAsia="Garamond" w:hAnsiTheme="minorHAnsi" w:cstheme="minorHAnsi"/>
          <w:sz w:val="24"/>
          <w:szCs w:val="24"/>
        </w:rPr>
        <w:t>odszkodowawczą za naruszenie przepisów ochrony środowiska, w szczególności za zanieczyszczenie powietrza, wody i gruntu oraz za niewłaściwe postępowanie z odpadami w z</w:t>
      </w:r>
      <w:r>
        <w:rPr>
          <w:rFonts w:asciiTheme="minorHAnsi" w:eastAsia="Garamond" w:hAnsiTheme="minorHAnsi" w:cstheme="minorHAnsi"/>
          <w:sz w:val="24"/>
          <w:szCs w:val="24"/>
        </w:rPr>
        <w:t>wiązku z realizacją przedmiotu u</w:t>
      </w:r>
      <w:r w:rsidRPr="00377942">
        <w:rPr>
          <w:rFonts w:asciiTheme="minorHAnsi" w:eastAsia="Garamond" w:hAnsiTheme="minorHAnsi" w:cstheme="minorHAnsi"/>
          <w:sz w:val="24"/>
          <w:szCs w:val="24"/>
        </w:rPr>
        <w:t xml:space="preserve">mowy. </w:t>
      </w:r>
    </w:p>
    <w:p w14:paraId="77EFFBC8" w14:textId="77777777" w:rsidR="008056E1" w:rsidRPr="00377942" w:rsidRDefault="008056E1" w:rsidP="00B6372E">
      <w:pPr>
        <w:pStyle w:val="Akapitzlist"/>
        <w:numPr>
          <w:ilvl w:val="0"/>
          <w:numId w:val="25"/>
        </w:numPr>
        <w:spacing w:after="0"/>
        <w:ind w:left="473"/>
        <w:jc w:val="both"/>
        <w:rPr>
          <w:rFonts w:asciiTheme="minorHAnsi" w:hAnsiTheme="minorHAnsi" w:cstheme="minorHAnsi"/>
          <w:bCs/>
          <w:sz w:val="24"/>
          <w:szCs w:val="24"/>
          <w:lang w:eastAsia="ar-SA"/>
        </w:rPr>
      </w:pPr>
      <w:r w:rsidRPr="00377942">
        <w:rPr>
          <w:rFonts w:asciiTheme="minorHAnsi" w:eastAsia="Garamond" w:hAnsiTheme="minorHAnsi" w:cstheme="minorHAnsi"/>
          <w:sz w:val="24"/>
          <w:szCs w:val="24"/>
        </w:rPr>
        <w:t>wobec Zamawiającego i osób trzecich za s</w:t>
      </w:r>
      <w:r w:rsidRPr="00621A3E">
        <w:rPr>
          <w:rFonts w:asciiTheme="minorHAnsi" w:eastAsia="Garamond" w:hAnsiTheme="minorHAnsi" w:cstheme="minorHAnsi"/>
          <w:sz w:val="24"/>
          <w:szCs w:val="24"/>
        </w:rPr>
        <w:t>zkody na mieniu i zdrowiu osób trzecich, powstałe w związku z realizacją przedmiotu umowy, a także wskutek innych działań osób zatrudnionych</w:t>
      </w:r>
      <w:r w:rsidRPr="00377942">
        <w:rPr>
          <w:rFonts w:asciiTheme="minorHAnsi" w:hAnsiTheme="minorHAnsi" w:cstheme="minorHAnsi"/>
          <w:bCs/>
          <w:sz w:val="24"/>
          <w:szCs w:val="24"/>
          <w:lang w:eastAsia="ar-SA"/>
        </w:rPr>
        <w:t xml:space="preserve"> przez Wykonawcę.</w:t>
      </w:r>
    </w:p>
    <w:p w14:paraId="4C9B10B5" w14:textId="77777777" w:rsidR="005B7082" w:rsidRPr="00937BE7" w:rsidRDefault="005B7082" w:rsidP="00B6372E">
      <w:pPr>
        <w:pStyle w:val="Akapitzlist"/>
        <w:numPr>
          <w:ilvl w:val="0"/>
          <w:numId w:val="22"/>
        </w:numPr>
        <w:spacing w:after="0"/>
        <w:ind w:left="360"/>
        <w:jc w:val="both"/>
        <w:rPr>
          <w:rFonts w:asciiTheme="minorHAnsi" w:eastAsia="Garamond" w:hAnsiTheme="minorHAnsi" w:cstheme="minorHAnsi"/>
          <w:sz w:val="24"/>
          <w:szCs w:val="24"/>
        </w:rPr>
      </w:pPr>
      <w:r w:rsidRPr="00937BE7">
        <w:rPr>
          <w:rFonts w:asciiTheme="minorHAnsi" w:eastAsia="Garamond" w:hAnsiTheme="minorHAnsi" w:cstheme="minorHAnsi"/>
          <w:sz w:val="24"/>
          <w:szCs w:val="24"/>
        </w:rPr>
        <w:t>Wykonawca zobowiązany jest do:</w:t>
      </w:r>
    </w:p>
    <w:p w14:paraId="73DCBCB4" w14:textId="77777777" w:rsidR="005B7082" w:rsidRPr="00937BE7" w:rsidRDefault="005B7082" w:rsidP="00B6372E">
      <w:pPr>
        <w:pStyle w:val="Akapitzlist"/>
        <w:numPr>
          <w:ilvl w:val="0"/>
          <w:numId w:val="11"/>
        </w:numPr>
        <w:spacing w:after="0"/>
        <w:ind w:left="473"/>
        <w:jc w:val="both"/>
        <w:rPr>
          <w:rFonts w:asciiTheme="minorHAnsi" w:eastAsia="Garamond" w:hAnsiTheme="minorHAnsi" w:cstheme="minorHAnsi"/>
          <w:sz w:val="24"/>
          <w:szCs w:val="24"/>
        </w:rPr>
      </w:pPr>
      <w:r w:rsidRPr="00937BE7">
        <w:rPr>
          <w:rFonts w:asciiTheme="minorHAnsi" w:eastAsia="Garamond" w:hAnsiTheme="minorHAnsi" w:cstheme="minorHAnsi"/>
          <w:sz w:val="24"/>
          <w:szCs w:val="24"/>
        </w:rPr>
        <w:t>niezwłocznego zawiadomienia Zamawiającego o okolicznościach przeszkadzających w prawidłowym wykonaniu usługi,</w:t>
      </w:r>
    </w:p>
    <w:p w14:paraId="76403422" w14:textId="65D80AA6" w:rsidR="005B7082" w:rsidRPr="00937BE7" w:rsidRDefault="005B7082" w:rsidP="00B6372E">
      <w:pPr>
        <w:pStyle w:val="Akapitzlist"/>
        <w:numPr>
          <w:ilvl w:val="0"/>
          <w:numId w:val="11"/>
        </w:numPr>
        <w:spacing w:after="0"/>
        <w:ind w:left="473"/>
        <w:jc w:val="both"/>
        <w:rPr>
          <w:rFonts w:asciiTheme="minorHAnsi" w:eastAsia="Garamond" w:hAnsiTheme="minorHAnsi" w:cstheme="minorHAnsi"/>
          <w:sz w:val="24"/>
          <w:szCs w:val="24"/>
        </w:rPr>
      </w:pPr>
      <w:r w:rsidRPr="00937BE7">
        <w:rPr>
          <w:rFonts w:asciiTheme="minorHAnsi" w:eastAsia="Garamond" w:hAnsiTheme="minorHAnsi" w:cstheme="minorHAnsi"/>
          <w:sz w:val="24"/>
          <w:szCs w:val="24"/>
        </w:rPr>
        <w:t>rozliczenia się z wykonywanych usług poprzez przedstawienie wymaganej dokumentacji</w:t>
      </w:r>
      <w:r w:rsidR="0057218C">
        <w:rPr>
          <w:rFonts w:asciiTheme="minorHAnsi" w:eastAsia="Garamond" w:hAnsiTheme="minorHAnsi" w:cstheme="minorHAnsi"/>
          <w:sz w:val="24"/>
          <w:szCs w:val="24"/>
        </w:rPr>
        <w:t>.</w:t>
      </w:r>
    </w:p>
    <w:p w14:paraId="2803C883" w14:textId="77777777" w:rsidR="005B7082" w:rsidRPr="00937BE7" w:rsidRDefault="005B7082" w:rsidP="00B6372E">
      <w:pPr>
        <w:pStyle w:val="Akapitzlist"/>
        <w:numPr>
          <w:ilvl w:val="0"/>
          <w:numId w:val="22"/>
        </w:numPr>
        <w:spacing w:after="0"/>
        <w:ind w:left="360"/>
        <w:jc w:val="both"/>
        <w:rPr>
          <w:rFonts w:asciiTheme="minorHAnsi" w:eastAsia="Garamond" w:hAnsiTheme="minorHAnsi" w:cstheme="minorHAnsi"/>
          <w:sz w:val="24"/>
          <w:szCs w:val="24"/>
        </w:rPr>
      </w:pPr>
      <w:r w:rsidRPr="00937BE7">
        <w:rPr>
          <w:rFonts w:asciiTheme="minorHAnsi" w:eastAsia="Garamond" w:hAnsiTheme="minorHAnsi" w:cstheme="minorHAnsi"/>
          <w:sz w:val="24"/>
          <w:szCs w:val="24"/>
        </w:rPr>
        <w:lastRenderedPageBreak/>
        <w:t>Zamawiający zastrzega sobie prawo do wszelkiej kontroli realizacji przedmiotu zamówienia, przy czym Wykonawca zobowiązany jest do udostępnienia wszelkich żądanych dokumentów w tym zakresie.</w:t>
      </w:r>
    </w:p>
    <w:p w14:paraId="34300BFA" w14:textId="3B51B6E2" w:rsidR="00223BFC" w:rsidRPr="00937BE7" w:rsidRDefault="005B7082" w:rsidP="00B6372E">
      <w:pPr>
        <w:pStyle w:val="Akapitzlist"/>
        <w:numPr>
          <w:ilvl w:val="0"/>
          <w:numId w:val="22"/>
        </w:numPr>
        <w:spacing w:after="0"/>
        <w:ind w:left="360"/>
        <w:jc w:val="both"/>
        <w:rPr>
          <w:rFonts w:asciiTheme="minorHAnsi" w:eastAsia="Garamond" w:hAnsiTheme="minorHAnsi" w:cstheme="minorHAnsi"/>
          <w:sz w:val="24"/>
          <w:szCs w:val="24"/>
        </w:rPr>
      </w:pPr>
      <w:r w:rsidRPr="00937BE7">
        <w:rPr>
          <w:rFonts w:asciiTheme="minorHAnsi" w:eastAsia="Garamond" w:hAnsiTheme="minorHAnsi" w:cstheme="minorHAnsi"/>
          <w:sz w:val="24"/>
          <w:szCs w:val="24"/>
        </w:rPr>
        <w:t xml:space="preserve">Wykonawca jest zobowiązany do zawarcia umowy ubezpieczenia obejmującej wykonanie niniejszej umowy, w terminie do </w:t>
      </w:r>
      <w:r w:rsidR="001B1426">
        <w:rPr>
          <w:rFonts w:asciiTheme="minorHAnsi" w:eastAsia="Garamond" w:hAnsiTheme="minorHAnsi" w:cstheme="minorHAnsi"/>
          <w:sz w:val="24"/>
          <w:szCs w:val="24"/>
        </w:rPr>
        <w:t>3</w:t>
      </w:r>
      <w:r w:rsidRPr="00937BE7">
        <w:rPr>
          <w:rFonts w:asciiTheme="minorHAnsi" w:eastAsia="Garamond" w:hAnsiTheme="minorHAnsi" w:cstheme="minorHAnsi"/>
          <w:sz w:val="24"/>
          <w:szCs w:val="24"/>
        </w:rPr>
        <w:t> dni licznych od daty zawarcia umowy</w:t>
      </w:r>
      <w:r w:rsidRPr="00937BE7">
        <w:rPr>
          <w:rFonts w:asciiTheme="minorHAnsi" w:eastAsia="Garamond" w:hAnsiTheme="minorHAnsi" w:cstheme="minorHAnsi"/>
        </w:rPr>
        <w:t>.</w:t>
      </w:r>
    </w:p>
    <w:p w14:paraId="32484D1D" w14:textId="77777777" w:rsidR="00223BFC" w:rsidRPr="00937BE7" w:rsidRDefault="00223BFC" w:rsidP="00B6372E">
      <w:pPr>
        <w:spacing w:line="276" w:lineRule="auto"/>
        <w:rPr>
          <w:rFonts w:asciiTheme="minorHAnsi" w:hAnsiTheme="minorHAnsi" w:cstheme="minorHAnsi"/>
          <w:b/>
        </w:rPr>
      </w:pPr>
    </w:p>
    <w:p w14:paraId="1AC31C77" w14:textId="77777777" w:rsidR="00C95402" w:rsidRPr="00937BE7" w:rsidRDefault="00354054" w:rsidP="00B6372E">
      <w:pPr>
        <w:spacing w:line="276" w:lineRule="auto"/>
        <w:jc w:val="center"/>
        <w:rPr>
          <w:rFonts w:asciiTheme="minorHAnsi" w:eastAsia="Garamond" w:hAnsiTheme="minorHAnsi" w:cstheme="minorHAnsi"/>
          <w:b/>
        </w:rPr>
      </w:pPr>
      <w:r w:rsidRPr="00937BE7">
        <w:rPr>
          <w:rFonts w:asciiTheme="minorHAnsi" w:eastAsia="Garamond" w:hAnsiTheme="minorHAnsi" w:cstheme="minorHAnsi"/>
          <w:b/>
        </w:rPr>
        <w:t>WYNAGRODZENIE</w:t>
      </w:r>
    </w:p>
    <w:p w14:paraId="4A27CD48" w14:textId="77777777" w:rsidR="00A2047B" w:rsidRPr="00937BE7" w:rsidRDefault="00354054" w:rsidP="00B6372E">
      <w:pPr>
        <w:numPr>
          <w:ilvl w:val="1"/>
          <w:numId w:val="3"/>
        </w:numPr>
        <w:tabs>
          <w:tab w:val="left" w:pos="4563"/>
        </w:tabs>
        <w:spacing w:line="276" w:lineRule="auto"/>
        <w:ind w:left="4563" w:hanging="174"/>
        <w:jc w:val="both"/>
        <w:rPr>
          <w:rFonts w:asciiTheme="minorHAnsi" w:eastAsia="Garamond" w:hAnsiTheme="minorHAnsi" w:cstheme="minorHAnsi"/>
          <w:b/>
        </w:rPr>
      </w:pPr>
      <w:r w:rsidRPr="00937BE7">
        <w:rPr>
          <w:rFonts w:asciiTheme="minorHAnsi" w:eastAsia="Garamond" w:hAnsiTheme="minorHAnsi" w:cstheme="minorHAnsi"/>
          <w:b/>
        </w:rPr>
        <w:t>3</w:t>
      </w:r>
    </w:p>
    <w:p w14:paraId="7C07E40D" w14:textId="77777777" w:rsidR="00015271" w:rsidRDefault="00015271" w:rsidP="00B6372E">
      <w:pPr>
        <w:pStyle w:val="Akapitzlist"/>
        <w:numPr>
          <w:ilvl w:val="0"/>
          <w:numId w:val="3"/>
        </w:numPr>
        <w:spacing w:after="0"/>
        <w:ind w:left="360" w:hanging="360"/>
        <w:jc w:val="both"/>
        <w:rPr>
          <w:rFonts w:cs="Calibri"/>
          <w:bCs/>
          <w:sz w:val="24"/>
          <w:szCs w:val="24"/>
        </w:rPr>
      </w:pPr>
      <w:bookmarkStart w:id="4" w:name="OLE_LINK3"/>
      <w:bookmarkStart w:id="5" w:name="_Hlk86407382"/>
      <w:r w:rsidRPr="00015271">
        <w:rPr>
          <w:rFonts w:asciiTheme="minorHAnsi" w:hAnsiTheme="minorHAnsi" w:cstheme="minorHAnsi"/>
          <w:bCs/>
          <w:sz w:val="24"/>
          <w:szCs w:val="24"/>
          <w:lang w:eastAsia="ar-SA"/>
        </w:rPr>
        <w:t>Prognozowane</w:t>
      </w:r>
      <w:r>
        <w:rPr>
          <w:rFonts w:cs="Calibri"/>
          <w:bCs/>
          <w:sz w:val="24"/>
          <w:szCs w:val="24"/>
        </w:rPr>
        <w:t xml:space="preserve"> wynagrodzenie</w:t>
      </w:r>
      <w:r w:rsidRPr="007F7B6D">
        <w:rPr>
          <w:rFonts w:cs="Calibri"/>
          <w:bCs/>
          <w:sz w:val="24"/>
          <w:szCs w:val="24"/>
        </w:rPr>
        <w:t xml:space="preserve"> na dzień zawarcia niniejszej umowy za wykonanie przedmiotu umowy ustalon</w:t>
      </w:r>
      <w:r>
        <w:rPr>
          <w:rFonts w:cs="Calibri"/>
          <w:bCs/>
          <w:sz w:val="24"/>
          <w:szCs w:val="24"/>
        </w:rPr>
        <w:t>e</w:t>
      </w:r>
      <w:r w:rsidRPr="007F7B6D">
        <w:rPr>
          <w:rFonts w:cs="Calibri"/>
          <w:bCs/>
          <w:sz w:val="24"/>
          <w:szCs w:val="24"/>
        </w:rPr>
        <w:t xml:space="preserve"> zostaje na kwotę: ………..........................….…. zł netto, co wraz z obowiązującą na dzień zawarcia niniejszej umowy stawką podatku od towarów i</w:t>
      </w:r>
      <w:r>
        <w:rPr>
          <w:rFonts w:cs="Calibri"/>
          <w:bCs/>
          <w:sz w:val="24"/>
          <w:szCs w:val="24"/>
        </w:rPr>
        <w:t> </w:t>
      </w:r>
      <w:r w:rsidRPr="007F7B6D">
        <w:rPr>
          <w:rFonts w:cs="Calibri"/>
          <w:bCs/>
          <w:sz w:val="24"/>
          <w:szCs w:val="24"/>
        </w:rPr>
        <w:t xml:space="preserve">usług VAT w wysokości …...... %, daje kwotę </w:t>
      </w:r>
      <w:r w:rsidRPr="00BB5285">
        <w:rPr>
          <w:rFonts w:cs="Calibri"/>
          <w:b/>
          <w:sz w:val="24"/>
          <w:szCs w:val="24"/>
        </w:rPr>
        <w:t>brutto: ………… zł</w:t>
      </w:r>
      <w:r w:rsidRPr="007F7B6D">
        <w:rPr>
          <w:rFonts w:cs="Calibri"/>
          <w:bCs/>
          <w:sz w:val="24"/>
          <w:szCs w:val="24"/>
        </w:rPr>
        <w:t xml:space="preserve">, (słownie: …………zł) i nie stanowi wartości ostatecznego wynagrodzenia Wykonawcy, lecz jest jedynie wartością orientacyjną, natomiast ostateczne wynagrodzenie Wykonawcy uzależnione jest od faktycznego </w:t>
      </w:r>
      <w:r w:rsidRPr="00377942">
        <w:rPr>
          <w:rFonts w:asciiTheme="minorHAnsi" w:hAnsiTheme="minorHAnsi" w:cstheme="minorHAnsi"/>
          <w:bCs/>
          <w:sz w:val="24"/>
          <w:szCs w:val="24"/>
          <w:lang w:eastAsia="ar-SA"/>
        </w:rPr>
        <w:t>zagospodarowanych odpadów</w:t>
      </w:r>
      <w:r>
        <w:rPr>
          <w:rFonts w:asciiTheme="minorHAnsi" w:hAnsiTheme="minorHAnsi" w:cstheme="minorHAnsi"/>
          <w:bCs/>
          <w:sz w:val="24"/>
          <w:szCs w:val="24"/>
          <w:lang w:eastAsia="ar-SA"/>
        </w:rPr>
        <w:t xml:space="preserve"> </w:t>
      </w:r>
      <w:r w:rsidRPr="00377942">
        <w:rPr>
          <w:rFonts w:asciiTheme="minorHAnsi" w:hAnsiTheme="minorHAnsi" w:cstheme="minorHAnsi"/>
          <w:bCs/>
          <w:sz w:val="24"/>
          <w:szCs w:val="24"/>
          <w:lang w:eastAsia="ar-SA"/>
        </w:rPr>
        <w:t>w sposób, o którym mowa w § 1</w:t>
      </w:r>
      <w:r>
        <w:rPr>
          <w:rFonts w:asciiTheme="minorHAnsi" w:hAnsiTheme="minorHAnsi" w:cstheme="minorHAnsi"/>
          <w:bCs/>
          <w:sz w:val="24"/>
          <w:szCs w:val="24"/>
          <w:lang w:eastAsia="ar-SA"/>
        </w:rPr>
        <w:t>.</w:t>
      </w:r>
    </w:p>
    <w:bookmarkEnd w:id="4"/>
    <w:p w14:paraId="55C4B83D" w14:textId="77777777" w:rsidR="00015271" w:rsidRPr="00377942" w:rsidRDefault="00015271" w:rsidP="00B6372E">
      <w:pPr>
        <w:pStyle w:val="Akapitzlist"/>
        <w:numPr>
          <w:ilvl w:val="0"/>
          <w:numId w:val="3"/>
        </w:numPr>
        <w:spacing w:after="0"/>
        <w:ind w:left="360" w:hanging="360"/>
        <w:jc w:val="both"/>
        <w:rPr>
          <w:rFonts w:asciiTheme="minorHAnsi" w:hAnsiTheme="minorHAnsi" w:cstheme="minorHAnsi"/>
          <w:bCs/>
          <w:sz w:val="24"/>
          <w:szCs w:val="24"/>
          <w:lang w:eastAsia="ar-SA"/>
        </w:rPr>
      </w:pPr>
      <w:r w:rsidRPr="00377942">
        <w:rPr>
          <w:rFonts w:asciiTheme="minorHAnsi" w:hAnsiTheme="minorHAnsi" w:cstheme="minorHAnsi"/>
          <w:bCs/>
          <w:sz w:val="24"/>
          <w:szCs w:val="24"/>
          <w:lang w:eastAsia="ar-SA"/>
        </w:rPr>
        <w:t xml:space="preserve">Zamawiający zobowiązuje się do zapłaty na rzecz Wykonawcy wynagrodzenia za wykonane usługi, o których mowa w § 1 w wysokości obliczonej jako iloczyn ilości odpadów zagospodarowanych w sposób, o którym mowa w § 1 i stawki wynagrodzenia netto za 1 Mg (tonę) zagospodarowanych odpadów. Stawka netto wynagrodzenia za </w:t>
      </w:r>
      <w:r w:rsidRPr="00377942">
        <w:rPr>
          <w:rFonts w:asciiTheme="minorHAnsi" w:hAnsiTheme="minorHAnsi" w:cstheme="minorHAnsi"/>
          <w:sz w:val="24"/>
          <w:szCs w:val="24"/>
        </w:rPr>
        <w:t>1 Mg</w:t>
      </w:r>
      <w:r w:rsidRPr="00377942">
        <w:rPr>
          <w:rFonts w:asciiTheme="minorHAnsi" w:hAnsiTheme="minorHAnsi" w:cstheme="minorHAnsi"/>
          <w:bCs/>
          <w:sz w:val="24"/>
          <w:szCs w:val="24"/>
          <w:lang w:eastAsia="ar-SA"/>
        </w:rPr>
        <w:t xml:space="preserve"> odpadów zagospodarowanych w sposób, o którym mowa w § 1 wynosi .......................................</w:t>
      </w:r>
      <w:r w:rsidRPr="00377942">
        <w:rPr>
          <w:rFonts w:asciiTheme="minorHAnsi" w:eastAsia="Garamond" w:hAnsiTheme="minorHAnsi" w:cstheme="minorHAnsi"/>
          <w:sz w:val="24"/>
          <w:szCs w:val="24"/>
        </w:rPr>
        <w:t xml:space="preserve"> Do ceny będzie doliczany podatek VAT w wysokości określonej przez właściwe przepisy.</w:t>
      </w:r>
    </w:p>
    <w:p w14:paraId="76DCDD30" w14:textId="77DBFD66" w:rsidR="00015271" w:rsidRPr="00377942" w:rsidRDefault="00015271" w:rsidP="00B6372E">
      <w:pPr>
        <w:pStyle w:val="Akapitzlist"/>
        <w:numPr>
          <w:ilvl w:val="0"/>
          <w:numId w:val="3"/>
        </w:numPr>
        <w:spacing w:after="0"/>
        <w:ind w:left="360" w:hanging="360"/>
        <w:jc w:val="both"/>
        <w:rPr>
          <w:rFonts w:asciiTheme="minorHAnsi" w:hAnsiTheme="minorHAnsi" w:cstheme="minorHAnsi"/>
          <w:bCs/>
          <w:sz w:val="24"/>
          <w:szCs w:val="24"/>
          <w:lang w:eastAsia="ar-SA"/>
        </w:rPr>
      </w:pPr>
      <w:r w:rsidRPr="00377942">
        <w:rPr>
          <w:rFonts w:asciiTheme="minorHAnsi" w:hAnsiTheme="minorHAnsi" w:cstheme="minorHAnsi"/>
          <w:snapToGrid w:val="0"/>
          <w:sz w:val="24"/>
          <w:szCs w:val="24"/>
        </w:rPr>
        <w:t xml:space="preserve">Ceny jednostkowe za odbiór 1 Mg (tony) odpadów objętych niniejszą umową </w:t>
      </w:r>
      <w:r w:rsidRPr="00377942">
        <w:rPr>
          <w:rFonts w:asciiTheme="minorHAnsi" w:hAnsiTheme="minorHAnsi" w:cstheme="minorHAnsi"/>
          <w:bCs/>
          <w:sz w:val="24"/>
          <w:szCs w:val="24"/>
          <w:lang w:eastAsia="ar-SA"/>
        </w:rPr>
        <w:t>zaoferowane</w:t>
      </w:r>
      <w:r w:rsidRPr="00377942">
        <w:rPr>
          <w:rFonts w:asciiTheme="minorHAnsi" w:hAnsiTheme="minorHAnsi" w:cstheme="minorHAnsi"/>
          <w:snapToGrid w:val="0"/>
          <w:sz w:val="24"/>
          <w:szCs w:val="24"/>
        </w:rPr>
        <w:t xml:space="preserve"> przez Wykonawcę w ofercie przetargowej są cenami ostatecznymi, uwzględniają wszystkie koszty wynikające z treści niniejszej umowy oraz będą </w:t>
      </w:r>
      <w:r w:rsidRPr="00A11C7E">
        <w:rPr>
          <w:rFonts w:asciiTheme="minorHAnsi" w:hAnsiTheme="minorHAnsi" w:cstheme="minorHAnsi"/>
          <w:snapToGrid w:val="0"/>
          <w:sz w:val="24"/>
          <w:szCs w:val="24"/>
        </w:rPr>
        <w:t>obowiązywały przez cały okres realizacji umowy i nie będą podlegały żadnym zmianom</w:t>
      </w:r>
      <w:bookmarkStart w:id="6" w:name="_Hlk113000260"/>
      <w:r w:rsidR="009E2301" w:rsidRPr="00A11C7E">
        <w:rPr>
          <w:rFonts w:asciiTheme="minorHAnsi" w:hAnsiTheme="minorHAnsi" w:cstheme="minorHAnsi"/>
          <w:snapToGrid w:val="0"/>
          <w:sz w:val="24"/>
          <w:szCs w:val="24"/>
        </w:rPr>
        <w:t xml:space="preserve">, </w:t>
      </w:r>
      <w:r w:rsidR="009E2301" w:rsidRPr="00A11C7E">
        <w:rPr>
          <w:sz w:val="24"/>
          <w:szCs w:val="24"/>
        </w:rPr>
        <w:t>z</w:t>
      </w:r>
      <w:r w:rsidR="00A11C7E" w:rsidRPr="00A11C7E">
        <w:rPr>
          <w:sz w:val="24"/>
          <w:szCs w:val="24"/>
        </w:rPr>
        <w:t> </w:t>
      </w:r>
      <w:r w:rsidR="009E2301" w:rsidRPr="00A11C7E">
        <w:rPr>
          <w:sz w:val="24"/>
          <w:szCs w:val="24"/>
        </w:rPr>
        <w:t>zastrzeżeniem</w:t>
      </w:r>
      <w:r w:rsidR="009E2301" w:rsidRPr="00A11C7E">
        <w:rPr>
          <w:rFonts w:asciiTheme="minorHAnsi" w:hAnsiTheme="minorHAnsi" w:cstheme="minorHAnsi"/>
          <w:snapToGrid w:val="0"/>
          <w:sz w:val="24"/>
          <w:szCs w:val="24"/>
        </w:rPr>
        <w:t xml:space="preserve"> postanowień zawartych w niniejszej</w:t>
      </w:r>
      <w:r w:rsidR="009E2301" w:rsidRPr="009E2301">
        <w:rPr>
          <w:rFonts w:asciiTheme="minorHAnsi" w:hAnsiTheme="minorHAnsi" w:cstheme="minorHAnsi"/>
          <w:snapToGrid w:val="0"/>
          <w:sz w:val="24"/>
          <w:szCs w:val="24"/>
        </w:rPr>
        <w:t xml:space="preserve"> umowie.</w:t>
      </w:r>
      <w:bookmarkEnd w:id="6"/>
    </w:p>
    <w:p w14:paraId="121E8342" w14:textId="77777777" w:rsidR="00015271" w:rsidRDefault="00015271" w:rsidP="00B6372E">
      <w:pPr>
        <w:pStyle w:val="Akapitzlist"/>
        <w:numPr>
          <w:ilvl w:val="0"/>
          <w:numId w:val="3"/>
        </w:numPr>
        <w:tabs>
          <w:tab w:val="left" w:pos="367"/>
        </w:tabs>
        <w:spacing w:after="0"/>
        <w:ind w:left="360" w:hanging="360"/>
        <w:jc w:val="both"/>
        <w:rPr>
          <w:rFonts w:asciiTheme="minorHAnsi" w:hAnsiTheme="minorHAnsi" w:cstheme="minorHAnsi"/>
          <w:bCs/>
          <w:sz w:val="24"/>
          <w:szCs w:val="24"/>
          <w:lang w:eastAsia="ar-SA"/>
        </w:rPr>
      </w:pPr>
      <w:r w:rsidRPr="00377942">
        <w:rPr>
          <w:rFonts w:asciiTheme="minorHAnsi" w:hAnsiTheme="minorHAnsi" w:cstheme="minorHAnsi"/>
          <w:bCs/>
          <w:sz w:val="24"/>
          <w:szCs w:val="24"/>
          <w:lang w:eastAsia="ar-SA"/>
        </w:rPr>
        <w:t>Zamawiający nie przewiduje udzielenia Wykonawcy zaliczki na poczet wynagrodzenia.</w:t>
      </w:r>
    </w:p>
    <w:p w14:paraId="379E4887" w14:textId="77777777" w:rsidR="00015271" w:rsidRPr="002F6477" w:rsidRDefault="00015271" w:rsidP="00B6372E">
      <w:pPr>
        <w:pStyle w:val="Akapitzlist"/>
        <w:numPr>
          <w:ilvl w:val="0"/>
          <w:numId w:val="3"/>
        </w:numPr>
        <w:tabs>
          <w:tab w:val="left" w:pos="367"/>
        </w:tabs>
        <w:spacing w:after="0"/>
        <w:ind w:left="360" w:hanging="360"/>
        <w:jc w:val="both"/>
        <w:rPr>
          <w:rFonts w:asciiTheme="minorHAnsi" w:hAnsiTheme="minorHAnsi" w:cstheme="minorHAnsi"/>
          <w:bCs/>
          <w:sz w:val="24"/>
          <w:szCs w:val="24"/>
          <w:lang w:eastAsia="ar-SA"/>
        </w:rPr>
      </w:pPr>
      <w:r w:rsidRPr="002F6477">
        <w:rPr>
          <w:rFonts w:asciiTheme="minorHAnsi" w:hAnsiTheme="minorHAnsi" w:cstheme="minorHAnsi"/>
          <w:bCs/>
          <w:sz w:val="24"/>
          <w:szCs w:val="24"/>
          <w:lang w:eastAsia="ar-SA"/>
        </w:rPr>
        <w:t>Jeżeli złożono ofertę, której wybór, zgodnie z przepisami o podatku od towarów i usług, prowadziłby do powstania obowiązku podatkowego zastosowania mechanizmu podzielonej płatności, Wykonawca ma obowiązek dokonywania odpowiednich oznaczeń na fakturze oraz przyjęcia płatności w ramach mechanizmu MPP.</w:t>
      </w:r>
    </w:p>
    <w:p w14:paraId="4E513CCE" w14:textId="77777777" w:rsidR="00015271" w:rsidRPr="002F6477" w:rsidRDefault="00015271" w:rsidP="00B6372E">
      <w:pPr>
        <w:pStyle w:val="Akapitzlist"/>
        <w:numPr>
          <w:ilvl w:val="0"/>
          <w:numId w:val="3"/>
        </w:numPr>
        <w:tabs>
          <w:tab w:val="left" w:pos="367"/>
        </w:tabs>
        <w:spacing w:after="0"/>
        <w:ind w:left="360" w:hanging="360"/>
        <w:jc w:val="both"/>
        <w:rPr>
          <w:rFonts w:asciiTheme="minorHAnsi" w:hAnsiTheme="minorHAnsi" w:cstheme="minorHAnsi"/>
          <w:bCs/>
          <w:sz w:val="24"/>
          <w:szCs w:val="24"/>
          <w:lang w:eastAsia="ar-SA"/>
        </w:rPr>
      </w:pPr>
      <w:r w:rsidRPr="002F6477">
        <w:rPr>
          <w:rFonts w:asciiTheme="minorHAnsi" w:hAnsiTheme="minorHAnsi" w:cstheme="minorHAnsi"/>
          <w:bCs/>
          <w:sz w:val="24"/>
          <w:szCs w:val="24"/>
          <w:lang w:eastAsia="ar-SA"/>
        </w:rPr>
        <w:t>Podany przez Wykonawcę numer rachunku bankowego musi być ujawniony w wykazie podatników VAT prowadzonym przez Szefa Krajowej Administracji Skarbowej.</w:t>
      </w:r>
    </w:p>
    <w:p w14:paraId="1D969BE8" w14:textId="285354FF" w:rsidR="00015271" w:rsidRDefault="00015271" w:rsidP="00B6372E">
      <w:pPr>
        <w:pStyle w:val="Akapitzlist"/>
        <w:numPr>
          <w:ilvl w:val="0"/>
          <w:numId w:val="3"/>
        </w:numPr>
        <w:tabs>
          <w:tab w:val="left" w:pos="367"/>
        </w:tabs>
        <w:spacing w:after="0"/>
        <w:ind w:left="360" w:hanging="360"/>
        <w:jc w:val="both"/>
        <w:rPr>
          <w:rFonts w:asciiTheme="minorHAnsi" w:hAnsiTheme="minorHAnsi" w:cstheme="minorHAnsi"/>
          <w:bCs/>
          <w:sz w:val="24"/>
          <w:szCs w:val="24"/>
          <w:lang w:eastAsia="ar-SA"/>
        </w:rPr>
      </w:pPr>
      <w:r w:rsidRPr="002F6477">
        <w:rPr>
          <w:rFonts w:asciiTheme="minorHAnsi" w:hAnsiTheme="minorHAnsi" w:cstheme="minorHAnsi"/>
          <w:bCs/>
          <w:sz w:val="24"/>
          <w:szCs w:val="24"/>
          <w:lang w:eastAsia="ar-SA"/>
        </w:rPr>
        <w:t>Jeżeli w momencie zapłaty przez Zamawiającego numer rachunku bankowego wskazany przez Wykonawcę, podwykonawcę lub dalszego podwykonawcę w fakturze nie jest numerem rachunku bankowego Wykonawcy wskazanym w białej liście podatników VAT, Zamawiający wstrzyma się z płatnością na rzecz Wykonawcy, bez konsekwencji wynikających z niewykonania zobowiązania lub opóźnienia w zapłacie, do momentu, w</w:t>
      </w:r>
      <w:r w:rsidR="001A70E4">
        <w:rPr>
          <w:rFonts w:asciiTheme="minorHAnsi" w:hAnsiTheme="minorHAnsi" w:cstheme="minorHAnsi"/>
          <w:bCs/>
          <w:sz w:val="24"/>
          <w:szCs w:val="24"/>
          <w:lang w:eastAsia="ar-SA"/>
        </w:rPr>
        <w:t> </w:t>
      </w:r>
      <w:r w:rsidRPr="002F6477">
        <w:rPr>
          <w:rFonts w:asciiTheme="minorHAnsi" w:hAnsiTheme="minorHAnsi" w:cstheme="minorHAnsi"/>
          <w:bCs/>
          <w:sz w:val="24"/>
          <w:szCs w:val="24"/>
          <w:lang w:eastAsia="ar-SA"/>
        </w:rPr>
        <w:t xml:space="preserve">którym numer rachunku bankowego wskazany w fakturze VAT i białej liście podatników VAT będą zgodne. (Podany przez Wykonawcę numer rachunku bankowego </w:t>
      </w:r>
      <w:r w:rsidRPr="002F6477">
        <w:rPr>
          <w:rFonts w:asciiTheme="minorHAnsi" w:hAnsiTheme="minorHAnsi" w:cstheme="minorHAnsi"/>
          <w:bCs/>
          <w:sz w:val="24"/>
          <w:szCs w:val="24"/>
          <w:lang w:eastAsia="ar-SA"/>
        </w:rPr>
        <w:lastRenderedPageBreak/>
        <w:t>musi być ujawniony w wykazie podatników VAT prowadzonym przez Szefa Krajowej Administracji Skarbowej).</w:t>
      </w:r>
    </w:p>
    <w:p w14:paraId="35E7CA6E" w14:textId="77777777" w:rsidR="00015271" w:rsidRPr="00377942" w:rsidRDefault="00015271" w:rsidP="00B6372E">
      <w:pPr>
        <w:pStyle w:val="Akapitzlist"/>
        <w:numPr>
          <w:ilvl w:val="0"/>
          <w:numId w:val="3"/>
        </w:numPr>
        <w:tabs>
          <w:tab w:val="left" w:pos="367"/>
        </w:tabs>
        <w:spacing w:after="0"/>
        <w:ind w:left="360" w:hanging="360"/>
        <w:jc w:val="both"/>
        <w:rPr>
          <w:rFonts w:asciiTheme="minorHAnsi" w:hAnsiTheme="minorHAnsi" w:cstheme="minorHAnsi"/>
          <w:sz w:val="24"/>
          <w:szCs w:val="24"/>
        </w:rPr>
      </w:pPr>
      <w:r w:rsidRPr="00377942">
        <w:rPr>
          <w:rFonts w:asciiTheme="minorHAnsi" w:eastAsia="Garamond" w:hAnsiTheme="minorHAnsi" w:cstheme="minorHAnsi"/>
          <w:sz w:val="24"/>
          <w:szCs w:val="24"/>
        </w:rPr>
        <w:t>Nieprawidłowo</w:t>
      </w:r>
      <w:r w:rsidRPr="00377942">
        <w:rPr>
          <w:rFonts w:asciiTheme="minorHAnsi" w:hAnsiTheme="minorHAnsi" w:cstheme="minorHAnsi"/>
          <w:sz w:val="24"/>
          <w:szCs w:val="24"/>
        </w:rPr>
        <w:t xml:space="preserve"> wystawiona faktura nie będzie mogła stanowić podstawy zapłaty i zostanie zwrócona Wykonawcy przez Zamawiającego. </w:t>
      </w:r>
    </w:p>
    <w:p w14:paraId="184DABD0" w14:textId="77777777" w:rsidR="00015271" w:rsidRPr="002F6477" w:rsidRDefault="00015271" w:rsidP="00B6372E">
      <w:pPr>
        <w:pStyle w:val="Akapitzlist"/>
        <w:numPr>
          <w:ilvl w:val="0"/>
          <w:numId w:val="3"/>
        </w:numPr>
        <w:tabs>
          <w:tab w:val="left" w:pos="367"/>
        </w:tabs>
        <w:spacing w:after="0"/>
        <w:ind w:left="360" w:hanging="360"/>
        <w:jc w:val="both"/>
        <w:rPr>
          <w:rFonts w:asciiTheme="minorHAnsi" w:hAnsiTheme="minorHAnsi" w:cstheme="minorHAnsi"/>
          <w:bCs/>
          <w:sz w:val="24"/>
          <w:szCs w:val="24"/>
          <w:lang w:eastAsia="ar-SA"/>
        </w:rPr>
      </w:pPr>
      <w:r w:rsidRPr="002F6477">
        <w:rPr>
          <w:rFonts w:asciiTheme="minorHAnsi" w:hAnsiTheme="minorHAnsi" w:cstheme="minorHAnsi"/>
          <w:bCs/>
          <w:sz w:val="24"/>
          <w:szCs w:val="24"/>
          <w:lang w:eastAsia="ar-SA"/>
        </w:rPr>
        <w:t>Stosownie do zapisów ustawy z dnia 9 listopada 2018 r. o elektronicznym fakturowaniu w zamówieniach publicznych, koncesjach na roboty budowlane lub usługi oraz partnerstwie publiczno – prywatnym (t.j. Dz.U. 2020 poz. 1666) Wykonawca może przesłać ustrukturyzowaną fakturę elektroniczną za pośrednictwem platformy, o której mowa w ww. ustawie, a w takim wypadku Zamawiający zobowiązany będzie do jej odebrania za pośrednictwem tejże platformy. Możliwość wyboru tej formy komunikacji dotyczy także podwykonawców.</w:t>
      </w:r>
    </w:p>
    <w:p w14:paraId="76C519D5" w14:textId="26F3B25E" w:rsidR="00015271" w:rsidRDefault="00015271" w:rsidP="00B6372E">
      <w:pPr>
        <w:pStyle w:val="Akapitzlist"/>
        <w:numPr>
          <w:ilvl w:val="0"/>
          <w:numId w:val="3"/>
        </w:numPr>
        <w:tabs>
          <w:tab w:val="left" w:pos="367"/>
        </w:tabs>
        <w:spacing w:after="0"/>
        <w:ind w:left="360" w:hanging="360"/>
        <w:jc w:val="both"/>
        <w:rPr>
          <w:rFonts w:asciiTheme="minorHAnsi" w:hAnsiTheme="minorHAnsi" w:cstheme="minorHAnsi"/>
          <w:sz w:val="24"/>
          <w:szCs w:val="24"/>
        </w:rPr>
      </w:pPr>
      <w:r w:rsidRPr="002F6477">
        <w:rPr>
          <w:rFonts w:asciiTheme="minorHAnsi" w:hAnsiTheme="minorHAnsi" w:cstheme="minorHAnsi"/>
          <w:bCs/>
          <w:sz w:val="24"/>
          <w:szCs w:val="24"/>
          <w:lang w:eastAsia="ar-SA"/>
        </w:rPr>
        <w:t>Zamawiający i Wykonawca mogą wysyłać i odbierać inne ustrukturyzowane</w:t>
      </w:r>
      <w:r w:rsidRPr="0027791E">
        <w:rPr>
          <w:rFonts w:asciiTheme="minorHAnsi" w:hAnsiTheme="minorHAnsi" w:cstheme="minorHAnsi"/>
          <w:sz w:val="24"/>
          <w:szCs w:val="24"/>
        </w:rPr>
        <w:t xml:space="preserve"> dokumenty elektroniczne za pośrednictwem platformy, jeśli druga strona wyrazi na to zgodę.</w:t>
      </w:r>
    </w:p>
    <w:p w14:paraId="6E0E9869" w14:textId="77777777" w:rsidR="00015271" w:rsidRDefault="00015271" w:rsidP="00B6372E">
      <w:pPr>
        <w:pStyle w:val="Akapitzlist"/>
        <w:tabs>
          <w:tab w:val="left" w:pos="367"/>
        </w:tabs>
        <w:spacing w:after="0"/>
        <w:ind w:left="360"/>
        <w:jc w:val="both"/>
        <w:rPr>
          <w:rFonts w:asciiTheme="minorHAnsi" w:hAnsiTheme="minorHAnsi" w:cstheme="minorHAnsi"/>
          <w:sz w:val="24"/>
          <w:szCs w:val="24"/>
        </w:rPr>
      </w:pPr>
    </w:p>
    <w:p w14:paraId="3FC2546C" w14:textId="77777777" w:rsidR="00015271" w:rsidRPr="00377942" w:rsidRDefault="00015271" w:rsidP="00B6372E">
      <w:pPr>
        <w:tabs>
          <w:tab w:val="left" w:pos="3960"/>
        </w:tabs>
        <w:spacing w:line="276" w:lineRule="auto"/>
        <w:jc w:val="center"/>
        <w:rPr>
          <w:rFonts w:asciiTheme="minorHAnsi" w:hAnsiTheme="minorHAnsi" w:cstheme="minorHAnsi"/>
          <w:b/>
        </w:rPr>
      </w:pPr>
      <w:bookmarkStart w:id="7" w:name="_Hlk86408696"/>
      <w:bookmarkEnd w:id="5"/>
      <w:r w:rsidRPr="00377942">
        <w:rPr>
          <w:rFonts w:asciiTheme="minorHAnsi" w:hAnsiTheme="minorHAnsi" w:cstheme="minorHAnsi"/>
          <w:b/>
        </w:rPr>
        <w:t>WARUNKI PŁATNOŚCI</w:t>
      </w:r>
    </w:p>
    <w:p w14:paraId="1D2D84E9" w14:textId="77777777" w:rsidR="00015271" w:rsidRPr="00377942" w:rsidRDefault="00015271" w:rsidP="00B6372E">
      <w:pPr>
        <w:autoSpaceDE w:val="0"/>
        <w:autoSpaceDN w:val="0"/>
        <w:adjustRightInd w:val="0"/>
        <w:spacing w:line="276" w:lineRule="auto"/>
        <w:jc w:val="center"/>
        <w:rPr>
          <w:rFonts w:asciiTheme="minorHAnsi" w:eastAsia="Arial Unicode MS" w:hAnsiTheme="minorHAnsi" w:cstheme="minorHAnsi"/>
          <w:b/>
          <w:bCs/>
        </w:rPr>
      </w:pPr>
      <w:r w:rsidRPr="00377942">
        <w:rPr>
          <w:rFonts w:asciiTheme="minorHAnsi" w:eastAsia="Arial Unicode MS" w:hAnsiTheme="minorHAnsi" w:cstheme="minorHAnsi"/>
          <w:b/>
          <w:bCs/>
        </w:rPr>
        <w:t>§ 4</w:t>
      </w:r>
    </w:p>
    <w:p w14:paraId="765091AB" w14:textId="1F303CC9" w:rsidR="00015271" w:rsidRPr="00E51E03" w:rsidRDefault="00015271" w:rsidP="00B6372E">
      <w:pPr>
        <w:widowControl w:val="0"/>
        <w:numPr>
          <w:ilvl w:val="0"/>
          <w:numId w:val="31"/>
        </w:numPr>
        <w:spacing w:line="276" w:lineRule="auto"/>
        <w:ind w:left="360"/>
        <w:jc w:val="both"/>
        <w:rPr>
          <w:rFonts w:asciiTheme="minorHAnsi" w:eastAsia="Garamond" w:hAnsiTheme="minorHAnsi" w:cstheme="minorHAnsi"/>
        </w:rPr>
      </w:pPr>
      <w:bookmarkStart w:id="8" w:name="_Hlk86407469"/>
      <w:r w:rsidRPr="00377942">
        <w:rPr>
          <w:rFonts w:asciiTheme="minorHAnsi" w:eastAsia="Garamond" w:hAnsiTheme="minorHAnsi" w:cstheme="minorHAnsi"/>
        </w:rPr>
        <w:t xml:space="preserve">Rozliczenie za wykonanie usług objętych przedmiotową umową następować będzie w okresach miesięcznych. Usługi rozliczane będą w oparciu o cenę 1 Mg (tony) odpadów </w:t>
      </w:r>
      <w:r w:rsidR="006B7612">
        <w:rPr>
          <w:rFonts w:asciiTheme="minorHAnsi" w:eastAsia="Garamond" w:hAnsiTheme="minorHAnsi" w:cstheme="minorHAnsi"/>
        </w:rPr>
        <w:t xml:space="preserve">biodegradowalnych </w:t>
      </w:r>
      <w:r w:rsidRPr="00E51E03">
        <w:rPr>
          <w:rFonts w:asciiTheme="minorHAnsi" w:eastAsia="Garamond" w:hAnsiTheme="minorHAnsi" w:cstheme="minorHAnsi"/>
        </w:rPr>
        <w:t xml:space="preserve">na podstawie odczytu z wagi Zamawiającego i Wykonawcy. </w:t>
      </w:r>
    </w:p>
    <w:p w14:paraId="0BF141B7" w14:textId="66809769" w:rsidR="00015271" w:rsidRPr="00E51E03" w:rsidRDefault="00015271" w:rsidP="00B6372E">
      <w:pPr>
        <w:widowControl w:val="0"/>
        <w:numPr>
          <w:ilvl w:val="0"/>
          <w:numId w:val="31"/>
        </w:numPr>
        <w:spacing w:line="276" w:lineRule="auto"/>
        <w:ind w:left="360"/>
        <w:jc w:val="both"/>
        <w:rPr>
          <w:rFonts w:asciiTheme="minorHAnsi" w:eastAsia="Garamond" w:hAnsiTheme="minorHAnsi" w:cstheme="minorHAnsi"/>
        </w:rPr>
      </w:pPr>
      <w:r w:rsidRPr="00E51E03">
        <w:rPr>
          <w:rFonts w:asciiTheme="minorHAnsi" w:eastAsia="Garamond" w:hAnsiTheme="minorHAnsi" w:cstheme="minorHAnsi"/>
        </w:rPr>
        <w:t>Okresem rozliczeniowym jest miesiąc kalendarzowy. Wynagrodzenie Wykonawcy, o</w:t>
      </w:r>
      <w:r w:rsidR="001A70E4">
        <w:rPr>
          <w:rFonts w:asciiTheme="minorHAnsi" w:eastAsia="Garamond" w:hAnsiTheme="minorHAnsi" w:cstheme="minorHAnsi"/>
        </w:rPr>
        <w:t> </w:t>
      </w:r>
      <w:r w:rsidRPr="00E51E03">
        <w:rPr>
          <w:rFonts w:asciiTheme="minorHAnsi" w:eastAsia="Garamond" w:hAnsiTheme="minorHAnsi" w:cstheme="minorHAnsi"/>
        </w:rPr>
        <w:t>którym mowa płatne będzie po zakończeniu danego miesiąca świadczenia usługi na podstawie prawidłowo wystawionej faktury VAT, wystawionej po zaakceptowaniu przez Zamawiającego wydruków z wagi Wykonawcy i obligatoryjnym przekazaniu Zamawiającemu przez Wykonawcę potwierdzonych Kart Przekazania Odpadów, zgodnie z obowiązującym systemem ewidencji odpadów i przepisami szczególnymi.</w:t>
      </w:r>
    </w:p>
    <w:p w14:paraId="4172AEDF" w14:textId="303DBABD" w:rsidR="00015271" w:rsidRPr="00D101EA" w:rsidRDefault="00015271" w:rsidP="00B6372E">
      <w:pPr>
        <w:widowControl w:val="0"/>
        <w:numPr>
          <w:ilvl w:val="0"/>
          <w:numId w:val="31"/>
        </w:numPr>
        <w:spacing w:line="276" w:lineRule="auto"/>
        <w:ind w:left="360"/>
        <w:jc w:val="both"/>
        <w:rPr>
          <w:rFonts w:asciiTheme="minorHAnsi" w:eastAsia="Garamond" w:hAnsiTheme="minorHAnsi" w:cstheme="minorHAnsi"/>
        </w:rPr>
      </w:pPr>
      <w:r w:rsidRPr="00E51E03">
        <w:rPr>
          <w:rFonts w:asciiTheme="minorHAnsi" w:hAnsiTheme="minorHAnsi" w:cstheme="minorHAnsi"/>
        </w:rPr>
        <w:t xml:space="preserve">Na podstawie wymienionych dokumentów i prawidłowo wystawionej na koniec </w:t>
      </w:r>
      <w:r w:rsidRPr="00D101EA">
        <w:rPr>
          <w:rFonts w:asciiTheme="minorHAnsi" w:hAnsiTheme="minorHAnsi" w:cstheme="minorHAnsi"/>
        </w:rPr>
        <w:t xml:space="preserve">każdego miesiąca faktury Zamawiający będzie dokonywał płatności wynagrodzenia należnego Wykonawcy przelewem na konto Wykonawcy </w:t>
      </w:r>
      <w:r w:rsidRPr="00D101EA">
        <w:rPr>
          <w:rFonts w:asciiTheme="minorHAnsi" w:eastAsia="Garamond" w:hAnsiTheme="minorHAnsi" w:cstheme="minorHAnsi"/>
        </w:rPr>
        <w:t>wskazane na fakturze VAT</w:t>
      </w:r>
      <w:r w:rsidRPr="00D101EA">
        <w:rPr>
          <w:rFonts w:asciiTheme="minorHAnsi" w:hAnsiTheme="minorHAnsi" w:cstheme="minorHAnsi"/>
        </w:rPr>
        <w:t xml:space="preserve">, w terminie </w:t>
      </w:r>
      <w:r w:rsidR="00A10FAD">
        <w:rPr>
          <w:rFonts w:asciiTheme="minorHAnsi" w:hAnsiTheme="minorHAnsi" w:cstheme="minorHAnsi"/>
        </w:rPr>
        <w:t>do 30</w:t>
      </w:r>
      <w:r w:rsidRPr="00D101EA">
        <w:rPr>
          <w:rFonts w:asciiTheme="minorHAnsi" w:hAnsiTheme="minorHAnsi" w:cstheme="minorHAnsi"/>
        </w:rPr>
        <w:t xml:space="preserve"> dni od daty otrzymania faktury VAT od Wykonawcy.</w:t>
      </w:r>
    </w:p>
    <w:p w14:paraId="67AB6CFD" w14:textId="77777777" w:rsidR="00015271" w:rsidRPr="00377942" w:rsidRDefault="00015271" w:rsidP="00B6372E">
      <w:pPr>
        <w:widowControl w:val="0"/>
        <w:numPr>
          <w:ilvl w:val="0"/>
          <w:numId w:val="31"/>
        </w:numPr>
        <w:spacing w:line="276" w:lineRule="auto"/>
        <w:ind w:left="360"/>
        <w:jc w:val="both"/>
        <w:rPr>
          <w:rFonts w:asciiTheme="minorHAnsi" w:hAnsiTheme="minorHAnsi" w:cstheme="minorHAnsi"/>
          <w:snapToGrid w:val="0"/>
        </w:rPr>
      </w:pPr>
      <w:r w:rsidRPr="00377942">
        <w:rPr>
          <w:rFonts w:asciiTheme="minorHAnsi" w:eastAsia="Garamond" w:hAnsiTheme="minorHAnsi" w:cstheme="minorHAnsi"/>
        </w:rPr>
        <w:t>Za dzień zapłaty uważa się dzień obciążenia rachunku Zamawiającego.</w:t>
      </w:r>
    </w:p>
    <w:p w14:paraId="368106CB" w14:textId="77777777" w:rsidR="00015271" w:rsidRPr="00377942" w:rsidRDefault="00015271" w:rsidP="00B6372E">
      <w:pPr>
        <w:widowControl w:val="0"/>
        <w:numPr>
          <w:ilvl w:val="0"/>
          <w:numId w:val="31"/>
        </w:numPr>
        <w:spacing w:line="276" w:lineRule="auto"/>
        <w:ind w:left="360"/>
        <w:jc w:val="both"/>
        <w:rPr>
          <w:rFonts w:asciiTheme="minorHAnsi" w:hAnsiTheme="minorHAnsi" w:cstheme="minorHAnsi"/>
          <w:snapToGrid w:val="0"/>
        </w:rPr>
      </w:pPr>
      <w:r w:rsidRPr="00377942">
        <w:rPr>
          <w:rFonts w:asciiTheme="minorHAnsi" w:eastAsia="Garamond" w:hAnsiTheme="minorHAnsi" w:cstheme="minorHAnsi"/>
        </w:rPr>
        <w:t>Wykonawca nie może bez uprzedniej zgody Zamawiającego, wyrażonej pod rygorem nieważności na piśmie, dokonać przelewu jakichkolwiek wierzytelności przysługujących Wykonawcy wobec Zamawiającego wynikających z niniejszej umowy.</w:t>
      </w:r>
    </w:p>
    <w:bookmarkEnd w:id="8"/>
    <w:p w14:paraId="0EEE6E45" w14:textId="77777777" w:rsidR="00015271" w:rsidRDefault="00015271" w:rsidP="00B6372E">
      <w:pPr>
        <w:widowControl w:val="0"/>
        <w:spacing w:line="276" w:lineRule="auto"/>
        <w:jc w:val="both"/>
        <w:rPr>
          <w:rFonts w:asciiTheme="minorHAnsi" w:eastAsia="Garamond" w:hAnsiTheme="minorHAnsi" w:cstheme="minorHAnsi"/>
        </w:rPr>
      </w:pPr>
    </w:p>
    <w:p w14:paraId="6C08FC58" w14:textId="77777777" w:rsidR="00015271" w:rsidRPr="00377942" w:rsidRDefault="00015271" w:rsidP="00B6372E">
      <w:pPr>
        <w:autoSpaceDE w:val="0"/>
        <w:autoSpaceDN w:val="0"/>
        <w:adjustRightInd w:val="0"/>
        <w:spacing w:line="276" w:lineRule="auto"/>
        <w:jc w:val="center"/>
        <w:rPr>
          <w:rFonts w:asciiTheme="minorHAnsi" w:eastAsia="Arial Unicode MS" w:hAnsiTheme="minorHAnsi" w:cstheme="minorHAnsi"/>
          <w:b/>
          <w:bCs/>
        </w:rPr>
      </w:pPr>
      <w:r w:rsidRPr="00377942">
        <w:rPr>
          <w:rFonts w:asciiTheme="minorHAnsi" w:eastAsia="Arial Unicode MS" w:hAnsiTheme="minorHAnsi" w:cstheme="minorHAnsi"/>
          <w:b/>
          <w:bCs/>
        </w:rPr>
        <w:t>TERMIN REALIZACJI</w:t>
      </w:r>
    </w:p>
    <w:p w14:paraId="2FC5AD69" w14:textId="77777777" w:rsidR="00015271" w:rsidRPr="00377942" w:rsidRDefault="00015271" w:rsidP="00B6372E">
      <w:pPr>
        <w:autoSpaceDE w:val="0"/>
        <w:autoSpaceDN w:val="0"/>
        <w:adjustRightInd w:val="0"/>
        <w:spacing w:line="276" w:lineRule="auto"/>
        <w:jc w:val="center"/>
        <w:rPr>
          <w:rFonts w:asciiTheme="minorHAnsi" w:eastAsia="Arial Unicode MS" w:hAnsiTheme="minorHAnsi" w:cstheme="minorHAnsi"/>
          <w:b/>
          <w:bCs/>
        </w:rPr>
      </w:pPr>
      <w:r w:rsidRPr="00377942">
        <w:rPr>
          <w:rFonts w:asciiTheme="minorHAnsi" w:eastAsia="Arial Unicode MS" w:hAnsiTheme="minorHAnsi" w:cstheme="minorHAnsi"/>
          <w:b/>
          <w:bCs/>
        </w:rPr>
        <w:t>§ 5</w:t>
      </w:r>
    </w:p>
    <w:p w14:paraId="4A644026" w14:textId="77777777" w:rsidR="00F533F6" w:rsidRPr="00F533F6" w:rsidRDefault="00A10FAD" w:rsidP="00F533F6">
      <w:pPr>
        <w:jc w:val="both"/>
        <w:rPr>
          <w:rFonts w:asciiTheme="minorHAnsi" w:hAnsiTheme="minorHAnsi" w:cstheme="minorHAnsi"/>
        </w:rPr>
      </w:pPr>
      <w:bookmarkStart w:id="9" w:name="_Hlk86407524"/>
      <w:r w:rsidRPr="00F533F6">
        <w:rPr>
          <w:rFonts w:asciiTheme="minorHAnsi" w:hAnsiTheme="minorHAnsi" w:cstheme="minorHAnsi"/>
        </w:rPr>
        <w:t xml:space="preserve">Umowa  zostaje  zawarta  na  czas  określony: </w:t>
      </w:r>
      <w:r w:rsidR="00F533F6" w:rsidRPr="00B80DBA">
        <w:rPr>
          <w:rFonts w:asciiTheme="minorHAnsi" w:hAnsiTheme="minorHAnsi" w:cstheme="minorHAnsi"/>
        </w:rPr>
        <w:t>od dnia 01.01.2023 r. nie później niż do dnia 31.12.2023 r.</w:t>
      </w:r>
    </w:p>
    <w:p w14:paraId="0E311BF2" w14:textId="02FDD790" w:rsidR="00A10FAD" w:rsidRPr="006C3DFE" w:rsidRDefault="00A10FAD" w:rsidP="00A10FAD">
      <w:pPr>
        <w:tabs>
          <w:tab w:val="left" w:pos="426"/>
        </w:tabs>
        <w:spacing w:line="276" w:lineRule="auto"/>
        <w:jc w:val="both"/>
        <w:rPr>
          <w:rFonts w:asciiTheme="minorHAnsi" w:eastAsiaTheme="minorHAnsi" w:hAnsiTheme="minorHAnsi" w:cs="Tahoma"/>
          <w:b/>
          <w:bCs/>
          <w:color w:val="FF0000"/>
        </w:rPr>
      </w:pPr>
    </w:p>
    <w:p w14:paraId="4A1257F4" w14:textId="4E4E17A1" w:rsidR="001A70E4" w:rsidRDefault="001A70E4" w:rsidP="00B6372E">
      <w:pPr>
        <w:tabs>
          <w:tab w:val="left" w:pos="426"/>
        </w:tabs>
        <w:spacing w:line="276" w:lineRule="auto"/>
        <w:jc w:val="both"/>
        <w:rPr>
          <w:rFonts w:asciiTheme="minorHAnsi" w:hAnsiTheme="minorHAnsi" w:cstheme="minorHAnsi"/>
        </w:rPr>
      </w:pPr>
    </w:p>
    <w:p w14:paraId="24ED66CA" w14:textId="3E2A857C" w:rsidR="001A70E4" w:rsidRDefault="001A70E4" w:rsidP="00B6372E">
      <w:pPr>
        <w:tabs>
          <w:tab w:val="left" w:pos="426"/>
        </w:tabs>
        <w:spacing w:line="276" w:lineRule="auto"/>
        <w:jc w:val="both"/>
        <w:rPr>
          <w:rFonts w:asciiTheme="minorHAnsi" w:hAnsiTheme="minorHAnsi" w:cstheme="minorHAnsi"/>
        </w:rPr>
      </w:pPr>
    </w:p>
    <w:bookmarkEnd w:id="7"/>
    <w:bookmarkEnd w:id="9"/>
    <w:p w14:paraId="1AB46341" w14:textId="77777777" w:rsidR="006234A9" w:rsidRPr="00937BE7" w:rsidRDefault="006234A9" w:rsidP="00B6372E">
      <w:pPr>
        <w:autoSpaceDE w:val="0"/>
        <w:autoSpaceDN w:val="0"/>
        <w:adjustRightInd w:val="0"/>
        <w:spacing w:line="276" w:lineRule="auto"/>
        <w:jc w:val="center"/>
        <w:rPr>
          <w:rFonts w:asciiTheme="minorHAnsi" w:eastAsia="Arial Unicode MS" w:hAnsiTheme="minorHAnsi" w:cstheme="minorHAnsi"/>
          <w:b/>
          <w:bCs/>
        </w:rPr>
      </w:pPr>
      <w:r w:rsidRPr="00937BE7">
        <w:rPr>
          <w:rFonts w:asciiTheme="minorHAnsi" w:eastAsia="Arial Unicode MS" w:hAnsiTheme="minorHAnsi" w:cstheme="minorHAnsi"/>
          <w:b/>
          <w:bCs/>
        </w:rPr>
        <w:lastRenderedPageBreak/>
        <w:t>POZIOMY RECYKLINGU I ODZYSKU ODPADÓW</w:t>
      </w:r>
    </w:p>
    <w:p w14:paraId="155082D7" w14:textId="77777777" w:rsidR="006234A9" w:rsidRPr="00937BE7" w:rsidRDefault="006234A9" w:rsidP="00B6372E">
      <w:pPr>
        <w:autoSpaceDE w:val="0"/>
        <w:autoSpaceDN w:val="0"/>
        <w:adjustRightInd w:val="0"/>
        <w:spacing w:line="276" w:lineRule="auto"/>
        <w:jc w:val="center"/>
        <w:rPr>
          <w:rFonts w:asciiTheme="minorHAnsi" w:eastAsia="Arial Unicode MS" w:hAnsiTheme="minorHAnsi" w:cstheme="minorHAnsi"/>
          <w:b/>
          <w:bCs/>
        </w:rPr>
      </w:pPr>
      <w:r w:rsidRPr="00937BE7">
        <w:rPr>
          <w:rFonts w:asciiTheme="minorHAnsi" w:eastAsia="Arial Unicode MS" w:hAnsiTheme="minorHAnsi" w:cstheme="minorHAnsi"/>
          <w:b/>
          <w:bCs/>
        </w:rPr>
        <w:t>§ 6</w:t>
      </w:r>
    </w:p>
    <w:p w14:paraId="1D2BA517" w14:textId="1C6DACA3" w:rsidR="00015271" w:rsidRDefault="00015271" w:rsidP="00B6372E">
      <w:pPr>
        <w:spacing w:line="276" w:lineRule="auto"/>
        <w:jc w:val="both"/>
        <w:rPr>
          <w:rFonts w:asciiTheme="minorHAnsi" w:eastAsia="Garamond" w:hAnsiTheme="minorHAnsi" w:cstheme="minorHAnsi"/>
        </w:rPr>
      </w:pPr>
      <w:r w:rsidRPr="006467DD">
        <w:rPr>
          <w:rFonts w:asciiTheme="minorHAnsi" w:eastAsia="Garamond" w:hAnsiTheme="minorHAnsi" w:cstheme="minorHAnsi"/>
        </w:rPr>
        <w:t xml:space="preserve">Wykonawca jest zobowiązany do osiągnięcia na obszarze objętym przedmiotem zamówienia poziomów </w:t>
      </w:r>
      <w:r w:rsidR="00237B37">
        <w:rPr>
          <w:rFonts w:asciiTheme="minorHAnsi" w:eastAsia="Garamond" w:hAnsiTheme="minorHAnsi" w:cstheme="minorHAnsi"/>
        </w:rPr>
        <w:t>składowania masy odpadów komunalnych ulegających biodegradacji, zgodnie z Rozporządzeniem Ministra Środowiska z dnia 15 grudnia 2017 r. w sprawie poziomów ograniczenia składowania masy odpadów komunalnych ulegających biodegradacji.</w:t>
      </w:r>
    </w:p>
    <w:p w14:paraId="5BA588D2" w14:textId="77777777" w:rsidR="00015271" w:rsidRPr="006467DD" w:rsidRDefault="00015271" w:rsidP="00B6372E">
      <w:pPr>
        <w:spacing w:line="276" w:lineRule="auto"/>
        <w:jc w:val="both"/>
        <w:rPr>
          <w:rFonts w:asciiTheme="minorHAnsi" w:eastAsia="Garamond" w:hAnsiTheme="minorHAnsi" w:cstheme="minorHAnsi"/>
        </w:rPr>
      </w:pPr>
    </w:p>
    <w:p w14:paraId="768F3960" w14:textId="77777777" w:rsidR="00015271" w:rsidRPr="00C1561D" w:rsidRDefault="00015271" w:rsidP="00B6372E">
      <w:pPr>
        <w:spacing w:line="276" w:lineRule="auto"/>
        <w:jc w:val="center"/>
        <w:rPr>
          <w:rFonts w:asciiTheme="minorHAnsi" w:eastAsia="Garamond" w:hAnsiTheme="minorHAnsi" w:cstheme="minorHAnsi"/>
          <w:b/>
        </w:rPr>
      </w:pPr>
      <w:r w:rsidRPr="00C1561D">
        <w:rPr>
          <w:rFonts w:asciiTheme="minorHAnsi" w:eastAsia="Garamond" w:hAnsiTheme="minorHAnsi" w:cstheme="minorHAnsi"/>
          <w:b/>
        </w:rPr>
        <w:t>OBOWIĄZKI EWIDENCYJNE I SPRAWOZDAWCZE</w:t>
      </w:r>
    </w:p>
    <w:p w14:paraId="6F99075E" w14:textId="77777777" w:rsidR="00015271" w:rsidRPr="00377942" w:rsidRDefault="00015271" w:rsidP="00B6372E">
      <w:pPr>
        <w:spacing w:line="276" w:lineRule="auto"/>
        <w:jc w:val="center"/>
        <w:rPr>
          <w:rFonts w:asciiTheme="minorHAnsi" w:eastAsia="Garamond" w:hAnsiTheme="minorHAnsi" w:cstheme="minorHAnsi"/>
          <w:b/>
        </w:rPr>
      </w:pPr>
      <w:r w:rsidRPr="00377942">
        <w:rPr>
          <w:rFonts w:asciiTheme="minorHAnsi" w:eastAsia="Garamond" w:hAnsiTheme="minorHAnsi" w:cstheme="minorHAnsi"/>
          <w:b/>
        </w:rPr>
        <w:t>§ 7</w:t>
      </w:r>
    </w:p>
    <w:p w14:paraId="5CBC85C7" w14:textId="77777777" w:rsidR="00015271" w:rsidRPr="00AC3672" w:rsidRDefault="00015271" w:rsidP="00B6372E">
      <w:pPr>
        <w:pStyle w:val="Akapitzlist"/>
        <w:numPr>
          <w:ilvl w:val="0"/>
          <w:numId w:val="32"/>
        </w:numPr>
        <w:ind w:left="360"/>
        <w:jc w:val="both"/>
        <w:rPr>
          <w:rFonts w:asciiTheme="minorHAnsi" w:hAnsiTheme="minorHAnsi" w:cstheme="minorHAnsi"/>
          <w:sz w:val="24"/>
          <w:szCs w:val="24"/>
        </w:rPr>
      </w:pPr>
      <w:r w:rsidRPr="00AC3672">
        <w:rPr>
          <w:rFonts w:asciiTheme="minorHAnsi" w:hAnsiTheme="minorHAnsi" w:cstheme="minorHAnsi"/>
          <w:sz w:val="24"/>
          <w:szCs w:val="24"/>
          <w:shd w:val="clear" w:color="auto" w:fill="FFFFFF"/>
        </w:rPr>
        <w:t>Na mocy niniejszej </w:t>
      </w:r>
      <w:r w:rsidRPr="00AC3672">
        <w:rPr>
          <w:rFonts w:asciiTheme="minorHAnsi" w:hAnsiTheme="minorHAnsi" w:cstheme="minorHAnsi"/>
          <w:sz w:val="24"/>
          <w:szCs w:val="24"/>
        </w:rPr>
        <w:t>umowy</w:t>
      </w:r>
      <w:r w:rsidRPr="00AC3672">
        <w:rPr>
          <w:rFonts w:asciiTheme="minorHAnsi" w:hAnsiTheme="minorHAnsi" w:cstheme="minorHAnsi"/>
          <w:sz w:val="24"/>
          <w:szCs w:val="24"/>
          <w:shd w:val="clear" w:color="auto" w:fill="FFFFFF"/>
        </w:rPr>
        <w:t> Strony zobowiązują się do współpracy przy</w:t>
      </w:r>
      <w:r w:rsidRPr="00AC3672">
        <w:rPr>
          <w:rFonts w:cstheme="minorHAnsi"/>
          <w:sz w:val="24"/>
          <w:szCs w:val="24"/>
        </w:rPr>
        <w:t xml:space="preserve"> g</w:t>
      </w:r>
      <w:r w:rsidRPr="00AC3672">
        <w:rPr>
          <w:rFonts w:asciiTheme="minorHAnsi" w:hAnsiTheme="minorHAnsi" w:cstheme="minorHAnsi"/>
          <w:sz w:val="24"/>
          <w:szCs w:val="24"/>
        </w:rPr>
        <w:t>romadzeni</w:t>
      </w:r>
      <w:r w:rsidRPr="00AC3672">
        <w:rPr>
          <w:rFonts w:cstheme="minorHAnsi"/>
          <w:sz w:val="24"/>
          <w:szCs w:val="24"/>
        </w:rPr>
        <w:t>u i </w:t>
      </w:r>
      <w:r w:rsidRPr="00AC3672">
        <w:rPr>
          <w:rFonts w:asciiTheme="minorHAnsi" w:hAnsiTheme="minorHAnsi" w:cstheme="minorHAnsi"/>
          <w:sz w:val="24"/>
          <w:szCs w:val="24"/>
        </w:rPr>
        <w:t>zarządzani</w:t>
      </w:r>
      <w:r w:rsidRPr="00AC3672">
        <w:rPr>
          <w:rFonts w:cstheme="minorHAnsi"/>
          <w:sz w:val="24"/>
          <w:szCs w:val="24"/>
        </w:rPr>
        <w:t>u</w:t>
      </w:r>
      <w:r w:rsidRPr="00AC3672">
        <w:rPr>
          <w:rFonts w:asciiTheme="minorHAnsi" w:hAnsiTheme="minorHAnsi" w:cstheme="minorHAnsi"/>
          <w:sz w:val="24"/>
          <w:szCs w:val="24"/>
        </w:rPr>
        <w:t xml:space="preserve"> informacjami oraz realizacj</w:t>
      </w:r>
      <w:r w:rsidRPr="00AC3672">
        <w:rPr>
          <w:rFonts w:cstheme="minorHAnsi"/>
          <w:sz w:val="24"/>
          <w:szCs w:val="24"/>
        </w:rPr>
        <w:t>ą obowiązków</w:t>
      </w:r>
      <w:r w:rsidRPr="00AC3672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ewidencyjnych i sprawozdawczych </w:t>
      </w:r>
      <w:r w:rsidRPr="00AC3672">
        <w:rPr>
          <w:rFonts w:cstheme="minorHAnsi"/>
          <w:sz w:val="24"/>
          <w:szCs w:val="24"/>
        </w:rPr>
        <w:t>p</w:t>
      </w:r>
      <w:r w:rsidRPr="00AC3672">
        <w:rPr>
          <w:rFonts w:asciiTheme="minorHAnsi" w:hAnsiTheme="minorHAnsi" w:cstheme="minorHAnsi"/>
          <w:sz w:val="24"/>
          <w:szCs w:val="24"/>
        </w:rPr>
        <w:t>rowadzon</w:t>
      </w:r>
      <w:r w:rsidRPr="00AC3672">
        <w:rPr>
          <w:rFonts w:cstheme="minorHAnsi"/>
          <w:sz w:val="24"/>
          <w:szCs w:val="24"/>
        </w:rPr>
        <w:t>ej</w:t>
      </w:r>
      <w:r w:rsidRPr="00AC3672">
        <w:rPr>
          <w:rFonts w:asciiTheme="minorHAnsi" w:hAnsiTheme="minorHAnsi" w:cstheme="minorHAnsi"/>
          <w:sz w:val="24"/>
          <w:szCs w:val="24"/>
        </w:rPr>
        <w:t xml:space="preserve"> za pośrednictwem Bazy danych o p</w:t>
      </w:r>
      <w:r w:rsidRPr="00AC3672">
        <w:rPr>
          <w:rFonts w:cstheme="minorHAnsi"/>
          <w:sz w:val="24"/>
          <w:szCs w:val="24"/>
        </w:rPr>
        <w:t xml:space="preserve">roduktach </w:t>
      </w:r>
      <w:r w:rsidRPr="00AC3672">
        <w:rPr>
          <w:sz w:val="24"/>
          <w:szCs w:val="24"/>
        </w:rPr>
        <w:t>i opakowaniach</w:t>
      </w:r>
      <w:r w:rsidRPr="00AC3672">
        <w:rPr>
          <w:rFonts w:cstheme="minorHAnsi"/>
          <w:sz w:val="24"/>
          <w:szCs w:val="24"/>
        </w:rPr>
        <w:t xml:space="preserve"> oraz o </w:t>
      </w:r>
      <w:r w:rsidRPr="00AC3672">
        <w:rPr>
          <w:rFonts w:asciiTheme="minorHAnsi" w:hAnsiTheme="minorHAnsi" w:cstheme="minorHAnsi"/>
          <w:sz w:val="24"/>
          <w:szCs w:val="24"/>
        </w:rPr>
        <w:t>gospodarce odpadami.</w:t>
      </w:r>
      <w:r w:rsidRPr="00AC3672">
        <w:rPr>
          <w:rFonts w:cstheme="minorHAnsi"/>
          <w:sz w:val="24"/>
          <w:szCs w:val="24"/>
        </w:rPr>
        <w:t xml:space="preserve"> </w:t>
      </w:r>
      <w:r w:rsidRPr="00AC3672">
        <w:rPr>
          <w:rFonts w:asciiTheme="minorHAnsi" w:hAnsiTheme="minorHAnsi" w:cstheme="minorHAnsi"/>
          <w:sz w:val="24"/>
          <w:szCs w:val="24"/>
        </w:rPr>
        <w:t>Zawarte zapisy w Bazie danych o p</w:t>
      </w:r>
      <w:r w:rsidRPr="00AC3672">
        <w:rPr>
          <w:rFonts w:cstheme="minorHAnsi"/>
          <w:sz w:val="24"/>
          <w:szCs w:val="24"/>
        </w:rPr>
        <w:t xml:space="preserve">roduktach </w:t>
      </w:r>
      <w:r w:rsidRPr="00AC3672">
        <w:rPr>
          <w:sz w:val="24"/>
          <w:szCs w:val="24"/>
        </w:rPr>
        <w:t>i opakowaniach</w:t>
      </w:r>
      <w:r w:rsidRPr="00AC3672">
        <w:rPr>
          <w:rFonts w:cstheme="minorHAnsi"/>
          <w:sz w:val="24"/>
          <w:szCs w:val="24"/>
        </w:rPr>
        <w:t xml:space="preserve"> oraz o gospodarce odpadami,</w:t>
      </w:r>
      <w:r w:rsidRPr="00AC3672">
        <w:rPr>
          <w:rFonts w:asciiTheme="minorHAnsi" w:hAnsiTheme="minorHAnsi" w:cstheme="minorHAnsi"/>
          <w:sz w:val="24"/>
          <w:szCs w:val="24"/>
        </w:rPr>
        <w:t xml:space="preserve"> dotyczące powinności każdej ze Stron, określają ich prawa i obowiązki. </w:t>
      </w:r>
    </w:p>
    <w:p w14:paraId="4764FB09" w14:textId="77777777" w:rsidR="00015271" w:rsidRDefault="00015271" w:rsidP="00B6372E">
      <w:pPr>
        <w:pStyle w:val="Akapitzlist"/>
        <w:numPr>
          <w:ilvl w:val="0"/>
          <w:numId w:val="32"/>
        </w:numPr>
        <w:ind w:left="360"/>
        <w:jc w:val="both"/>
        <w:rPr>
          <w:rFonts w:asciiTheme="minorHAnsi" w:eastAsia="Garamond" w:hAnsiTheme="minorHAnsi" w:cstheme="minorHAnsi"/>
          <w:sz w:val="24"/>
          <w:szCs w:val="24"/>
        </w:rPr>
      </w:pPr>
      <w:r w:rsidRPr="00AC3672">
        <w:rPr>
          <w:rFonts w:asciiTheme="minorHAnsi" w:hAnsiTheme="minorHAnsi" w:cstheme="minorHAnsi"/>
          <w:sz w:val="24"/>
          <w:szCs w:val="24"/>
          <w:shd w:val="clear" w:color="auto" w:fill="FFFFFF"/>
        </w:rPr>
        <w:t>Wykonawca</w:t>
      </w:r>
      <w:r w:rsidRPr="00AC3672">
        <w:rPr>
          <w:rFonts w:asciiTheme="minorHAnsi" w:eastAsia="Garamond" w:hAnsiTheme="minorHAnsi" w:cstheme="minorHAnsi"/>
          <w:sz w:val="24"/>
          <w:szCs w:val="24"/>
        </w:rPr>
        <w:t xml:space="preserve"> zobowiązany jest do sporządzenia i przekazania Zamawiającemu informacji umożliwiających sporządzenie sprawozdania, zgodnie z ustawą o utrzymaniu czystości i porządku w gminach. Informacje sporządzone w sposób wymagany przez przepisy prawa Wykonawca przekazuje Zamawiającemu w terminie do 20 dnia miesiąca następującego po zakończeniu półrocza</w:t>
      </w:r>
      <w:r>
        <w:rPr>
          <w:rFonts w:asciiTheme="minorHAnsi" w:eastAsia="Garamond" w:hAnsiTheme="minorHAnsi" w:cstheme="minorHAnsi"/>
          <w:sz w:val="24"/>
          <w:szCs w:val="24"/>
        </w:rPr>
        <w:t>.</w:t>
      </w:r>
    </w:p>
    <w:p w14:paraId="1FFB18B7" w14:textId="77777777" w:rsidR="00823F63" w:rsidRPr="00937BE7" w:rsidRDefault="00823F63" w:rsidP="00B6372E">
      <w:pPr>
        <w:pStyle w:val="Akapitzlist"/>
        <w:spacing w:after="0"/>
        <w:ind w:left="360"/>
        <w:jc w:val="both"/>
        <w:rPr>
          <w:rFonts w:asciiTheme="minorHAnsi" w:eastAsia="Garamond" w:hAnsiTheme="minorHAnsi" w:cstheme="minorHAnsi"/>
          <w:sz w:val="24"/>
          <w:szCs w:val="24"/>
        </w:rPr>
      </w:pPr>
    </w:p>
    <w:p w14:paraId="22017FD3" w14:textId="77777777" w:rsidR="00015271" w:rsidRPr="00377942" w:rsidRDefault="00015271" w:rsidP="00B6372E">
      <w:pPr>
        <w:spacing w:line="276" w:lineRule="auto"/>
        <w:jc w:val="center"/>
        <w:rPr>
          <w:rFonts w:asciiTheme="minorHAnsi" w:eastAsia="Garamond" w:hAnsiTheme="minorHAnsi" w:cstheme="minorHAnsi"/>
          <w:b/>
        </w:rPr>
      </w:pPr>
      <w:bookmarkStart w:id="10" w:name="_Hlk86408803"/>
      <w:r w:rsidRPr="00377942">
        <w:rPr>
          <w:rFonts w:asciiTheme="minorHAnsi" w:eastAsia="Garamond" w:hAnsiTheme="minorHAnsi" w:cstheme="minorHAnsi"/>
          <w:b/>
        </w:rPr>
        <w:t>ODPOWIEDZIALNOŚĆ ZA NIEWYKONANIE LUB NIENALEŻYTE WYKONANIE UMOWY</w:t>
      </w:r>
    </w:p>
    <w:p w14:paraId="2E9184F0" w14:textId="77777777" w:rsidR="00015271" w:rsidRPr="00377942" w:rsidRDefault="00015271" w:rsidP="00B6372E">
      <w:pPr>
        <w:spacing w:line="276" w:lineRule="auto"/>
        <w:jc w:val="center"/>
        <w:rPr>
          <w:rFonts w:asciiTheme="minorHAnsi" w:eastAsia="Garamond" w:hAnsiTheme="minorHAnsi" w:cstheme="minorHAnsi"/>
          <w:b/>
        </w:rPr>
      </w:pPr>
      <w:r w:rsidRPr="00377942">
        <w:rPr>
          <w:rFonts w:asciiTheme="minorHAnsi" w:eastAsia="Garamond" w:hAnsiTheme="minorHAnsi" w:cstheme="minorHAnsi"/>
          <w:b/>
        </w:rPr>
        <w:t>§ 8</w:t>
      </w:r>
    </w:p>
    <w:p w14:paraId="1FA5C960" w14:textId="77777777" w:rsidR="00015271" w:rsidRPr="00377942" w:rsidRDefault="00015271" w:rsidP="00B6372E">
      <w:pPr>
        <w:pStyle w:val="Akapitzlist"/>
        <w:numPr>
          <w:ilvl w:val="0"/>
          <w:numId w:val="12"/>
        </w:numPr>
        <w:ind w:left="360"/>
        <w:jc w:val="both"/>
        <w:rPr>
          <w:rFonts w:asciiTheme="minorHAnsi" w:eastAsia="Garamond" w:hAnsiTheme="minorHAnsi" w:cstheme="minorHAnsi"/>
          <w:sz w:val="24"/>
          <w:szCs w:val="24"/>
        </w:rPr>
      </w:pPr>
      <w:bookmarkStart w:id="11" w:name="_Hlk86407744"/>
      <w:r w:rsidRPr="00377942">
        <w:rPr>
          <w:rFonts w:asciiTheme="minorHAnsi" w:eastAsia="Garamond" w:hAnsiTheme="minorHAnsi" w:cstheme="minorHAnsi"/>
          <w:sz w:val="24"/>
          <w:szCs w:val="24"/>
        </w:rPr>
        <w:t>Strony zastrzegają sobie prawo do naliczania i dochodzenia kar umownych za niewykonanie lub nienależyte wykonanie zobowiązań wynikających z umowy, przy czym kary umowne podlegają sumowaniu.</w:t>
      </w:r>
    </w:p>
    <w:p w14:paraId="362B27B7" w14:textId="77777777" w:rsidR="00015271" w:rsidRPr="00377942" w:rsidRDefault="00015271" w:rsidP="00B6372E">
      <w:pPr>
        <w:pStyle w:val="Akapitzlist"/>
        <w:numPr>
          <w:ilvl w:val="0"/>
          <w:numId w:val="12"/>
        </w:numPr>
        <w:ind w:left="360"/>
        <w:jc w:val="both"/>
        <w:rPr>
          <w:rFonts w:asciiTheme="minorHAnsi" w:eastAsia="Garamond" w:hAnsiTheme="minorHAnsi" w:cstheme="minorHAnsi"/>
          <w:sz w:val="24"/>
          <w:szCs w:val="24"/>
        </w:rPr>
      </w:pPr>
      <w:r w:rsidRPr="00377942">
        <w:rPr>
          <w:rFonts w:asciiTheme="minorHAnsi" w:eastAsia="Garamond" w:hAnsiTheme="minorHAnsi" w:cstheme="minorHAnsi"/>
          <w:sz w:val="24"/>
          <w:szCs w:val="24"/>
        </w:rPr>
        <w:t>Wykonawca zapłaci Zamawiającemu kary umowne w następujących przypadkach i w następującej wysokości:</w:t>
      </w:r>
    </w:p>
    <w:p w14:paraId="309F6808" w14:textId="77777777" w:rsidR="00015271" w:rsidRPr="00377942" w:rsidRDefault="00015271" w:rsidP="00B6372E">
      <w:pPr>
        <w:pStyle w:val="Akapitzlist"/>
        <w:numPr>
          <w:ilvl w:val="1"/>
          <w:numId w:val="13"/>
        </w:numPr>
        <w:spacing w:after="0"/>
        <w:ind w:left="473"/>
        <w:jc w:val="both"/>
        <w:rPr>
          <w:rFonts w:asciiTheme="minorHAnsi" w:eastAsia="Arial Unicode MS" w:hAnsiTheme="minorHAnsi" w:cstheme="minorHAnsi"/>
          <w:sz w:val="24"/>
          <w:szCs w:val="24"/>
        </w:rPr>
      </w:pPr>
      <w:r w:rsidRPr="00377942">
        <w:rPr>
          <w:rFonts w:asciiTheme="minorHAnsi" w:eastAsia="Garamond" w:hAnsiTheme="minorHAnsi" w:cstheme="minorHAnsi"/>
          <w:sz w:val="24"/>
          <w:szCs w:val="24"/>
        </w:rPr>
        <w:t>odstąpieni</w:t>
      </w:r>
      <w:r>
        <w:rPr>
          <w:rFonts w:asciiTheme="minorHAnsi" w:eastAsia="Garamond" w:hAnsiTheme="minorHAnsi" w:cstheme="minorHAnsi"/>
          <w:sz w:val="24"/>
          <w:szCs w:val="24"/>
        </w:rPr>
        <w:t>a</w:t>
      </w:r>
      <w:r w:rsidRPr="00377942">
        <w:rPr>
          <w:rFonts w:asciiTheme="minorHAnsi" w:eastAsia="Arial Unicode MS" w:hAnsiTheme="minorHAnsi" w:cstheme="minorHAnsi"/>
          <w:sz w:val="24"/>
          <w:szCs w:val="24"/>
        </w:rPr>
        <w:t xml:space="preserve"> od umowy lub wypowiedzeni</w:t>
      </w:r>
      <w:r>
        <w:rPr>
          <w:rFonts w:asciiTheme="minorHAnsi" w:eastAsia="Arial Unicode MS" w:hAnsiTheme="minorHAnsi" w:cstheme="minorHAnsi"/>
          <w:sz w:val="24"/>
          <w:szCs w:val="24"/>
        </w:rPr>
        <w:t>a</w:t>
      </w:r>
      <w:r w:rsidRPr="00377942">
        <w:rPr>
          <w:rFonts w:asciiTheme="minorHAnsi" w:eastAsia="Arial Unicode MS" w:hAnsiTheme="minorHAnsi" w:cstheme="minorHAnsi"/>
          <w:sz w:val="24"/>
          <w:szCs w:val="24"/>
        </w:rPr>
        <w:t xml:space="preserve"> umowy ze skutkiem natychmiastowym z przyczyn leżących po stronie Wykonawcy – w wysokości 10 % wartości maksymalnego wynagrodzenia umownego brutto, </w:t>
      </w:r>
    </w:p>
    <w:p w14:paraId="6E66B87F" w14:textId="77777777" w:rsidR="00015271" w:rsidRPr="00377942" w:rsidRDefault="00015271" w:rsidP="00B6372E">
      <w:pPr>
        <w:pStyle w:val="Akapitzlist"/>
        <w:numPr>
          <w:ilvl w:val="1"/>
          <w:numId w:val="13"/>
        </w:numPr>
        <w:spacing w:after="0"/>
        <w:ind w:left="473"/>
        <w:jc w:val="both"/>
        <w:rPr>
          <w:rFonts w:asciiTheme="minorHAnsi" w:eastAsia="Arial Unicode MS" w:hAnsiTheme="minorHAnsi" w:cstheme="minorHAnsi"/>
          <w:sz w:val="24"/>
          <w:szCs w:val="24"/>
        </w:rPr>
      </w:pPr>
      <w:r w:rsidRPr="00377942">
        <w:rPr>
          <w:rFonts w:asciiTheme="minorHAnsi" w:eastAsia="Garamond" w:hAnsiTheme="minorHAnsi" w:cstheme="minorHAnsi"/>
          <w:sz w:val="24"/>
          <w:szCs w:val="24"/>
        </w:rPr>
        <w:t xml:space="preserve">za wypowiedzenie umowy wskutek okoliczności, za które odpowiada Wykonawca w wysokości 10 % wynagrodzenia brutto za cały okres trwania umowy, </w:t>
      </w:r>
    </w:p>
    <w:p w14:paraId="75C0C5D0" w14:textId="77777777" w:rsidR="00015271" w:rsidRPr="00377942" w:rsidRDefault="00015271" w:rsidP="00B6372E">
      <w:pPr>
        <w:pStyle w:val="Akapitzlist"/>
        <w:numPr>
          <w:ilvl w:val="1"/>
          <w:numId w:val="13"/>
        </w:numPr>
        <w:spacing w:after="0"/>
        <w:ind w:left="473"/>
        <w:jc w:val="both"/>
        <w:rPr>
          <w:rFonts w:asciiTheme="minorHAnsi" w:eastAsia="Garamond" w:hAnsiTheme="minorHAnsi" w:cstheme="minorHAnsi"/>
          <w:sz w:val="24"/>
          <w:szCs w:val="24"/>
        </w:rPr>
      </w:pPr>
      <w:r w:rsidRPr="00377942">
        <w:rPr>
          <w:rFonts w:asciiTheme="minorHAnsi" w:eastAsia="Garamond" w:hAnsiTheme="minorHAnsi" w:cstheme="minorHAnsi"/>
          <w:sz w:val="24"/>
          <w:szCs w:val="24"/>
        </w:rPr>
        <w:t>w wysokości 100,00 zł za każdy dzień zwłoki w złożeniu</w:t>
      </w:r>
      <w:r>
        <w:rPr>
          <w:rFonts w:asciiTheme="minorHAnsi" w:eastAsia="Garamond" w:hAnsiTheme="minorHAnsi" w:cstheme="minorHAnsi"/>
          <w:sz w:val="24"/>
          <w:szCs w:val="24"/>
        </w:rPr>
        <w:t xml:space="preserve"> informacji do</w:t>
      </w:r>
      <w:r w:rsidRPr="00377942">
        <w:rPr>
          <w:rFonts w:asciiTheme="minorHAnsi" w:eastAsia="Garamond" w:hAnsiTheme="minorHAnsi" w:cstheme="minorHAnsi"/>
          <w:sz w:val="24"/>
          <w:szCs w:val="24"/>
        </w:rPr>
        <w:t xml:space="preserve"> sprawozdania,</w:t>
      </w:r>
    </w:p>
    <w:p w14:paraId="7F71A921" w14:textId="77777777" w:rsidR="00015271" w:rsidRPr="00377942" w:rsidRDefault="00015271" w:rsidP="00B6372E">
      <w:pPr>
        <w:pStyle w:val="Akapitzlist"/>
        <w:numPr>
          <w:ilvl w:val="1"/>
          <w:numId w:val="13"/>
        </w:numPr>
        <w:spacing w:after="0"/>
        <w:ind w:left="473"/>
        <w:jc w:val="both"/>
        <w:rPr>
          <w:rFonts w:asciiTheme="minorHAnsi" w:eastAsia="Garamond" w:hAnsiTheme="minorHAnsi" w:cstheme="minorHAnsi"/>
          <w:sz w:val="24"/>
          <w:szCs w:val="24"/>
        </w:rPr>
      </w:pPr>
      <w:r w:rsidRPr="00377942">
        <w:rPr>
          <w:rFonts w:asciiTheme="minorHAnsi" w:eastAsia="Garamond" w:hAnsiTheme="minorHAnsi" w:cstheme="minorHAnsi"/>
          <w:sz w:val="24"/>
          <w:szCs w:val="24"/>
        </w:rPr>
        <w:t xml:space="preserve">w wysokości 1 000,00 zł za każdy przypadek stwierdzenia, że pojazd Wykonawcy nie jest czytelnie oznaczony nazwą przedsiębiorcy i numerem jego telefonu, </w:t>
      </w:r>
    </w:p>
    <w:p w14:paraId="46725ED5" w14:textId="77777777" w:rsidR="00015271" w:rsidRPr="00377942" w:rsidRDefault="00015271" w:rsidP="00B6372E">
      <w:pPr>
        <w:pStyle w:val="Akapitzlist"/>
        <w:numPr>
          <w:ilvl w:val="1"/>
          <w:numId w:val="13"/>
        </w:numPr>
        <w:spacing w:after="0"/>
        <w:ind w:left="473"/>
        <w:jc w:val="both"/>
        <w:rPr>
          <w:rFonts w:asciiTheme="minorHAnsi" w:eastAsia="Arial Unicode MS" w:hAnsiTheme="minorHAnsi" w:cstheme="minorHAnsi"/>
          <w:sz w:val="24"/>
          <w:szCs w:val="24"/>
        </w:rPr>
      </w:pPr>
      <w:r w:rsidRPr="00377942">
        <w:rPr>
          <w:rFonts w:asciiTheme="minorHAnsi" w:eastAsia="Garamond" w:hAnsiTheme="minorHAnsi" w:cstheme="minorHAnsi"/>
          <w:sz w:val="24"/>
          <w:szCs w:val="24"/>
        </w:rPr>
        <w:t xml:space="preserve">w wysokości 500,00 zł za każdy przypadek zanieczyszczenia lub pozostawienia nieuporządkowanego  miejsca  gromadzenia  odpadów  lub  zanieczyszczenia  trasy </w:t>
      </w:r>
      <w:r w:rsidRPr="00377942">
        <w:rPr>
          <w:rFonts w:asciiTheme="minorHAnsi" w:eastAsia="Arial Unicode MS" w:hAnsiTheme="minorHAnsi" w:cstheme="minorHAnsi"/>
          <w:sz w:val="24"/>
          <w:szCs w:val="24"/>
        </w:rPr>
        <w:t>przejazdu,</w:t>
      </w:r>
    </w:p>
    <w:p w14:paraId="2CACF75C" w14:textId="703D10A5" w:rsidR="00015271" w:rsidRPr="00377942" w:rsidRDefault="00015271" w:rsidP="00B6372E">
      <w:pPr>
        <w:pStyle w:val="Akapitzlist"/>
        <w:numPr>
          <w:ilvl w:val="1"/>
          <w:numId w:val="13"/>
        </w:numPr>
        <w:spacing w:after="0"/>
        <w:ind w:left="473"/>
        <w:jc w:val="both"/>
        <w:rPr>
          <w:rFonts w:asciiTheme="minorHAnsi" w:eastAsia="Arial Unicode MS" w:hAnsiTheme="minorHAnsi" w:cstheme="minorHAnsi"/>
          <w:sz w:val="24"/>
          <w:szCs w:val="24"/>
        </w:rPr>
      </w:pPr>
      <w:r w:rsidRPr="00377942">
        <w:rPr>
          <w:rFonts w:asciiTheme="minorHAnsi" w:eastAsia="Arial Unicode MS" w:hAnsiTheme="minorHAnsi" w:cstheme="minorHAnsi"/>
          <w:sz w:val="24"/>
          <w:szCs w:val="24"/>
        </w:rPr>
        <w:lastRenderedPageBreak/>
        <w:t xml:space="preserve">w razie zwłoki w wykonaniu innych zobowiązań wykonawcy wynikających z niniejszej umowy - w wysokości </w:t>
      </w:r>
      <w:r>
        <w:rPr>
          <w:rFonts w:asciiTheme="minorHAnsi" w:eastAsia="Arial Unicode MS" w:hAnsiTheme="minorHAnsi" w:cstheme="minorHAnsi"/>
          <w:sz w:val="24"/>
          <w:szCs w:val="24"/>
        </w:rPr>
        <w:t xml:space="preserve">0,2% </w:t>
      </w:r>
      <w:r w:rsidRPr="00377942">
        <w:rPr>
          <w:rFonts w:asciiTheme="minorHAnsi" w:eastAsia="Arial Unicode MS" w:hAnsiTheme="minorHAnsi" w:cstheme="minorHAnsi"/>
          <w:sz w:val="24"/>
          <w:szCs w:val="24"/>
        </w:rPr>
        <w:t>wynagrodzenia brutto za cały okres trwania umowy za</w:t>
      </w:r>
      <w:r w:rsidR="00A11C7E">
        <w:rPr>
          <w:rFonts w:asciiTheme="minorHAnsi" w:eastAsia="Arial Unicode MS" w:hAnsiTheme="minorHAnsi" w:cstheme="minorHAnsi"/>
          <w:sz w:val="24"/>
          <w:szCs w:val="24"/>
        </w:rPr>
        <w:t> </w:t>
      </w:r>
      <w:r w:rsidRPr="00377942">
        <w:rPr>
          <w:rFonts w:asciiTheme="minorHAnsi" w:eastAsia="Arial Unicode MS" w:hAnsiTheme="minorHAnsi" w:cstheme="minorHAnsi"/>
          <w:sz w:val="24"/>
          <w:szCs w:val="24"/>
        </w:rPr>
        <w:t>każdy dzień zwłoki,</w:t>
      </w:r>
    </w:p>
    <w:p w14:paraId="029A4012" w14:textId="77777777" w:rsidR="00015271" w:rsidRPr="00377942" w:rsidRDefault="00015271" w:rsidP="00B6372E">
      <w:pPr>
        <w:pStyle w:val="Akapitzlist"/>
        <w:numPr>
          <w:ilvl w:val="1"/>
          <w:numId w:val="13"/>
        </w:numPr>
        <w:spacing w:after="0"/>
        <w:ind w:left="473"/>
        <w:jc w:val="both"/>
        <w:rPr>
          <w:rFonts w:asciiTheme="minorHAnsi" w:eastAsia="Garamond" w:hAnsiTheme="minorHAnsi" w:cstheme="minorHAnsi"/>
          <w:sz w:val="24"/>
          <w:szCs w:val="24"/>
        </w:rPr>
      </w:pPr>
      <w:r w:rsidRPr="00377942">
        <w:rPr>
          <w:rFonts w:asciiTheme="minorHAnsi" w:eastAsia="Garamond" w:hAnsiTheme="minorHAnsi" w:cstheme="minorHAnsi"/>
          <w:sz w:val="24"/>
          <w:szCs w:val="24"/>
        </w:rPr>
        <w:t xml:space="preserve">niewypełnienia obowiązku zatrudnienia na podstawie umowy o pracę osób wykonujących czynności wskazane w Rozdziale </w:t>
      </w:r>
      <w:r>
        <w:rPr>
          <w:rFonts w:asciiTheme="minorHAnsi" w:eastAsia="Garamond" w:hAnsiTheme="minorHAnsi" w:cstheme="minorHAnsi"/>
          <w:sz w:val="24"/>
          <w:szCs w:val="24"/>
        </w:rPr>
        <w:t>IV</w:t>
      </w:r>
      <w:r w:rsidRPr="00377942">
        <w:rPr>
          <w:rFonts w:asciiTheme="minorHAnsi" w:eastAsia="Garamond" w:hAnsiTheme="minorHAnsi" w:cstheme="minorHAnsi"/>
          <w:sz w:val="24"/>
          <w:szCs w:val="24"/>
        </w:rPr>
        <w:t xml:space="preserve"> pkt. </w:t>
      </w:r>
      <w:r>
        <w:rPr>
          <w:rFonts w:asciiTheme="minorHAnsi" w:eastAsia="Garamond" w:hAnsiTheme="minorHAnsi" w:cstheme="minorHAnsi"/>
          <w:sz w:val="24"/>
          <w:szCs w:val="24"/>
        </w:rPr>
        <w:t xml:space="preserve">4 </w:t>
      </w:r>
      <w:r w:rsidRPr="00377942">
        <w:rPr>
          <w:rFonts w:asciiTheme="minorHAnsi" w:eastAsia="Garamond" w:hAnsiTheme="minorHAnsi" w:cstheme="minorHAnsi"/>
          <w:sz w:val="24"/>
          <w:szCs w:val="24"/>
        </w:rPr>
        <w:t>SWZ – w wysokości 2 000,00 zł za każdy przypadek stwierdzenia powyższego uchybienia w stosunku do pojedynczego pracownika,</w:t>
      </w:r>
    </w:p>
    <w:p w14:paraId="72989621" w14:textId="77777777" w:rsidR="00015271" w:rsidRPr="001A70E4" w:rsidRDefault="00015271" w:rsidP="00B6372E">
      <w:pPr>
        <w:pStyle w:val="Akapitzlist"/>
        <w:numPr>
          <w:ilvl w:val="1"/>
          <w:numId w:val="13"/>
        </w:numPr>
        <w:spacing w:after="0"/>
        <w:ind w:left="473"/>
        <w:jc w:val="both"/>
        <w:rPr>
          <w:rFonts w:asciiTheme="minorHAnsi" w:hAnsiTheme="minorHAnsi" w:cstheme="minorHAnsi"/>
          <w:bCs/>
          <w:sz w:val="24"/>
          <w:szCs w:val="24"/>
          <w:lang w:eastAsia="ar-SA"/>
        </w:rPr>
      </w:pPr>
      <w:r w:rsidRPr="00377942">
        <w:rPr>
          <w:rFonts w:asciiTheme="minorHAnsi" w:hAnsiTheme="minorHAnsi" w:cstheme="minorHAnsi"/>
          <w:bCs/>
          <w:sz w:val="24"/>
          <w:szCs w:val="24"/>
          <w:lang w:eastAsia="ar-SA"/>
        </w:rPr>
        <w:t xml:space="preserve">w wysokości </w:t>
      </w:r>
      <w:r>
        <w:rPr>
          <w:rFonts w:asciiTheme="minorHAnsi" w:hAnsiTheme="minorHAnsi" w:cstheme="minorHAnsi"/>
          <w:bCs/>
          <w:sz w:val="24"/>
          <w:szCs w:val="24"/>
          <w:lang w:eastAsia="ar-SA"/>
        </w:rPr>
        <w:t>10</w:t>
      </w:r>
      <w:r w:rsidRPr="00377942">
        <w:rPr>
          <w:rFonts w:asciiTheme="minorHAnsi" w:hAnsiTheme="minorHAnsi" w:cstheme="minorHAnsi"/>
          <w:bCs/>
          <w:sz w:val="24"/>
          <w:szCs w:val="24"/>
          <w:lang w:eastAsia="ar-SA"/>
        </w:rPr>
        <w:t xml:space="preserve">% wynagrodzenia brutto, gdy Wykonawca wykonuje przedmiot umowy </w:t>
      </w:r>
      <w:r w:rsidRPr="001A70E4">
        <w:rPr>
          <w:rFonts w:asciiTheme="minorHAnsi" w:hAnsiTheme="minorHAnsi" w:cstheme="minorHAnsi"/>
          <w:bCs/>
          <w:sz w:val="24"/>
          <w:szCs w:val="24"/>
          <w:lang w:eastAsia="ar-SA"/>
        </w:rPr>
        <w:t>niezgodnie z  obowiązującym przepisami prawa albo niezgodnie z warunkami niniejszej umowy i pomimo wezwania Zamawiającego złożonego na piśmie do zmiany sposobu wykonania, nie reaguje.</w:t>
      </w:r>
    </w:p>
    <w:p w14:paraId="62C4548B" w14:textId="19F920EF" w:rsidR="00015271" w:rsidRPr="001A70E4" w:rsidRDefault="00015271" w:rsidP="00B6372E">
      <w:pPr>
        <w:pStyle w:val="Akapitzlist"/>
        <w:numPr>
          <w:ilvl w:val="0"/>
          <w:numId w:val="12"/>
        </w:numPr>
        <w:ind w:left="360"/>
        <w:jc w:val="both"/>
        <w:rPr>
          <w:rFonts w:asciiTheme="minorHAnsi" w:eastAsia="Garamond" w:hAnsiTheme="minorHAnsi" w:cstheme="minorHAnsi"/>
          <w:sz w:val="24"/>
          <w:szCs w:val="24"/>
        </w:rPr>
      </w:pPr>
      <w:r w:rsidRPr="001A70E4">
        <w:rPr>
          <w:rFonts w:asciiTheme="minorHAnsi" w:eastAsia="Garamond" w:hAnsiTheme="minorHAnsi" w:cstheme="minorHAnsi"/>
          <w:sz w:val="24"/>
          <w:szCs w:val="24"/>
        </w:rPr>
        <w:t>W przypadku nieosiągnięcia odpowiednich poziomów odzysku odpadów biorąc pod uwagę poziomy odzysku wskazane w ustawie z dnia 13 września 1996 r. o utrzymaniu czystości i porządku w gminach, Wykonawca podlega karze pieniężnej w wysokości kary pieniężnej nałożonej na Zamawiającego w wyniku nie osiągnięcia odpowiednich poziomów odzysku odpadów.</w:t>
      </w:r>
    </w:p>
    <w:p w14:paraId="20EC4046" w14:textId="77777777" w:rsidR="00015271" w:rsidRPr="001A70E4" w:rsidRDefault="00015271" w:rsidP="00B6372E">
      <w:pPr>
        <w:pStyle w:val="Akapitzlist"/>
        <w:numPr>
          <w:ilvl w:val="0"/>
          <w:numId w:val="12"/>
        </w:numPr>
        <w:ind w:left="360"/>
        <w:jc w:val="both"/>
        <w:rPr>
          <w:rFonts w:asciiTheme="minorHAnsi" w:eastAsia="Garamond" w:hAnsiTheme="minorHAnsi" w:cstheme="minorHAnsi"/>
          <w:sz w:val="24"/>
          <w:szCs w:val="24"/>
        </w:rPr>
      </w:pPr>
      <w:r w:rsidRPr="001A70E4">
        <w:rPr>
          <w:rFonts w:asciiTheme="minorHAnsi" w:eastAsia="Garamond" w:hAnsiTheme="minorHAnsi" w:cstheme="minorHAnsi"/>
          <w:sz w:val="24"/>
          <w:szCs w:val="24"/>
        </w:rPr>
        <w:t>Niezależnie od kar umownych Zamawiający może dochodzić odszkodowania uzupełniającego na zasadach ogólnych, przewyższającego wysokość zastrzeżonych kar umownych.</w:t>
      </w:r>
    </w:p>
    <w:p w14:paraId="226A86DD" w14:textId="77777777" w:rsidR="00015271" w:rsidRPr="00377942" w:rsidRDefault="00015271" w:rsidP="00B6372E">
      <w:pPr>
        <w:pStyle w:val="Akapitzlist"/>
        <w:numPr>
          <w:ilvl w:val="0"/>
          <w:numId w:val="12"/>
        </w:numPr>
        <w:ind w:left="360"/>
        <w:jc w:val="both"/>
        <w:rPr>
          <w:rFonts w:asciiTheme="minorHAnsi" w:eastAsia="Garamond" w:hAnsiTheme="minorHAnsi" w:cstheme="minorHAnsi"/>
          <w:sz w:val="24"/>
          <w:szCs w:val="24"/>
        </w:rPr>
      </w:pPr>
      <w:r w:rsidRPr="001A70E4">
        <w:rPr>
          <w:rFonts w:asciiTheme="minorHAnsi" w:eastAsia="Garamond" w:hAnsiTheme="minorHAnsi" w:cstheme="minorHAnsi"/>
          <w:sz w:val="24"/>
          <w:szCs w:val="24"/>
        </w:rPr>
        <w:t>Odstąpienie od umowy lub jej wypowiedzenie przez którąkolwiek ze stron, z przyczyn leżących po stronie Wykonawcy,</w:t>
      </w:r>
      <w:r w:rsidRPr="00377942">
        <w:rPr>
          <w:rFonts w:asciiTheme="minorHAnsi" w:eastAsia="Garamond" w:hAnsiTheme="minorHAnsi" w:cstheme="minorHAnsi"/>
          <w:sz w:val="24"/>
          <w:szCs w:val="24"/>
        </w:rPr>
        <w:t xml:space="preserve"> nie zwalnia Wykonawcy od zapłaty kar umownych zastrzeżonych w niniejszej umowie.</w:t>
      </w:r>
    </w:p>
    <w:p w14:paraId="6BC4800F" w14:textId="0C66002C" w:rsidR="00015271" w:rsidRPr="00377942" w:rsidRDefault="00015271" w:rsidP="00B6372E">
      <w:pPr>
        <w:pStyle w:val="Akapitzlist"/>
        <w:numPr>
          <w:ilvl w:val="0"/>
          <w:numId w:val="12"/>
        </w:numPr>
        <w:ind w:left="360"/>
        <w:jc w:val="both"/>
        <w:rPr>
          <w:rFonts w:asciiTheme="minorHAnsi" w:eastAsia="Garamond" w:hAnsiTheme="minorHAnsi" w:cstheme="minorHAnsi"/>
          <w:sz w:val="24"/>
          <w:szCs w:val="24"/>
        </w:rPr>
      </w:pPr>
      <w:r w:rsidRPr="00377942">
        <w:rPr>
          <w:rFonts w:asciiTheme="minorHAnsi" w:eastAsia="Garamond" w:hAnsiTheme="minorHAnsi" w:cstheme="minorHAnsi"/>
          <w:sz w:val="24"/>
          <w:szCs w:val="24"/>
        </w:rPr>
        <w:t>Zamawiający zastrzega sobie prawo potrącenia ewentualnych kar umownych z faktur, natomiast Wykonawca mocą niniejszej umowy na potrącenie takie wyraża zgodę.</w:t>
      </w:r>
    </w:p>
    <w:p w14:paraId="6C71ACFE" w14:textId="77777777" w:rsidR="00015271" w:rsidRPr="00377942" w:rsidRDefault="00015271" w:rsidP="00B6372E">
      <w:pPr>
        <w:pStyle w:val="Akapitzlist"/>
        <w:numPr>
          <w:ilvl w:val="0"/>
          <w:numId w:val="12"/>
        </w:numPr>
        <w:ind w:left="360"/>
        <w:jc w:val="both"/>
        <w:rPr>
          <w:rFonts w:asciiTheme="minorHAnsi" w:eastAsia="Garamond" w:hAnsiTheme="minorHAnsi" w:cstheme="minorHAnsi"/>
          <w:sz w:val="24"/>
          <w:szCs w:val="24"/>
        </w:rPr>
      </w:pPr>
      <w:r w:rsidRPr="00377942">
        <w:rPr>
          <w:rFonts w:asciiTheme="minorHAnsi" w:eastAsia="Garamond" w:hAnsiTheme="minorHAnsi" w:cstheme="minorHAnsi"/>
          <w:sz w:val="24"/>
          <w:szCs w:val="24"/>
        </w:rPr>
        <w:t>Obowiązek zapłaty zastrzeżonych kar umownych jest niezależny od kar pieniężnych przewidzianych w ustawie 13 września 1996 r. o utrzymaniu czystości i porządku w gminach.</w:t>
      </w:r>
    </w:p>
    <w:p w14:paraId="60067BB1" w14:textId="77777777" w:rsidR="00015271" w:rsidRDefault="00015271" w:rsidP="00B6372E">
      <w:pPr>
        <w:pStyle w:val="Akapitzlist"/>
        <w:numPr>
          <w:ilvl w:val="0"/>
          <w:numId w:val="12"/>
        </w:numPr>
        <w:spacing w:after="0"/>
        <w:ind w:left="360"/>
        <w:jc w:val="both"/>
        <w:rPr>
          <w:rFonts w:asciiTheme="minorHAnsi" w:eastAsia="Garamond" w:hAnsiTheme="minorHAnsi" w:cstheme="minorHAnsi"/>
          <w:sz w:val="24"/>
          <w:szCs w:val="24"/>
        </w:rPr>
      </w:pPr>
      <w:r w:rsidRPr="00377942">
        <w:rPr>
          <w:rFonts w:asciiTheme="minorHAnsi" w:eastAsia="Garamond" w:hAnsiTheme="minorHAnsi" w:cstheme="minorHAnsi"/>
          <w:sz w:val="24"/>
          <w:szCs w:val="24"/>
        </w:rPr>
        <w:t>Łączna suma kar, o których mowa powyżej nie może być wyższa 20% wynagrodzenia umownego brutto należnego Wykonawcy. W przypadku gdy wartość szkody poniesionej przez Zamawiającego przewyższa wartość kary umownej określonej powyżej, Wykonawca zapłaci dodatkowo Zamawiającemu różnicę wynikającą z porównania wartości szkody i kary umownej, przez co strony dopuszczają dochodzenie przez Zamawiającego odszkodowania przewyższającego kary umowne, na zasadach ogólnych.</w:t>
      </w:r>
    </w:p>
    <w:p w14:paraId="73C41309" w14:textId="6C34A45D" w:rsidR="00015271" w:rsidRPr="00377942" w:rsidRDefault="00015271" w:rsidP="00B6372E">
      <w:pPr>
        <w:pStyle w:val="Akapitzlist"/>
        <w:numPr>
          <w:ilvl w:val="0"/>
          <w:numId w:val="12"/>
        </w:numPr>
        <w:spacing w:after="0"/>
        <w:ind w:left="360"/>
        <w:jc w:val="both"/>
        <w:rPr>
          <w:rFonts w:asciiTheme="minorHAnsi" w:eastAsia="Garamond" w:hAnsiTheme="minorHAnsi" w:cstheme="minorHAnsi"/>
          <w:sz w:val="24"/>
          <w:szCs w:val="24"/>
        </w:rPr>
      </w:pPr>
      <w:r>
        <w:t xml:space="preserve">W </w:t>
      </w:r>
      <w:r w:rsidRPr="003026E8">
        <w:rPr>
          <w:rFonts w:asciiTheme="minorHAnsi" w:eastAsia="Garamond" w:hAnsiTheme="minorHAnsi" w:cstheme="minorHAnsi"/>
          <w:sz w:val="24"/>
          <w:szCs w:val="24"/>
        </w:rPr>
        <w:t xml:space="preserve">przypadku stwierdzenia przez Zamawiającego nienależytego wykonania </w:t>
      </w:r>
      <w:r>
        <w:rPr>
          <w:rFonts w:asciiTheme="minorHAnsi" w:eastAsia="Garamond" w:hAnsiTheme="minorHAnsi" w:cstheme="minorHAnsi"/>
          <w:sz w:val="24"/>
          <w:szCs w:val="24"/>
        </w:rPr>
        <w:t>p</w:t>
      </w:r>
      <w:r w:rsidRPr="003026E8">
        <w:rPr>
          <w:rFonts w:asciiTheme="minorHAnsi" w:eastAsia="Garamond" w:hAnsiTheme="minorHAnsi" w:cstheme="minorHAnsi"/>
          <w:sz w:val="24"/>
          <w:szCs w:val="24"/>
        </w:rPr>
        <w:t xml:space="preserve">rzedmiotu </w:t>
      </w:r>
      <w:r>
        <w:rPr>
          <w:rFonts w:asciiTheme="minorHAnsi" w:eastAsia="Garamond" w:hAnsiTheme="minorHAnsi" w:cstheme="minorHAnsi"/>
          <w:sz w:val="24"/>
          <w:szCs w:val="24"/>
        </w:rPr>
        <w:t>u</w:t>
      </w:r>
      <w:r w:rsidRPr="003026E8">
        <w:rPr>
          <w:rFonts w:asciiTheme="minorHAnsi" w:eastAsia="Garamond" w:hAnsiTheme="minorHAnsi" w:cstheme="minorHAnsi"/>
          <w:sz w:val="24"/>
          <w:szCs w:val="24"/>
        </w:rPr>
        <w:t>mowy Wykonawca jest zobowiązany do nieodpłatnego usunięcia skutków naruszeń w</w:t>
      </w:r>
      <w:r w:rsidR="001A70E4">
        <w:rPr>
          <w:rFonts w:asciiTheme="minorHAnsi" w:eastAsia="Garamond" w:hAnsiTheme="minorHAnsi" w:cstheme="minorHAnsi"/>
          <w:sz w:val="24"/>
          <w:szCs w:val="24"/>
        </w:rPr>
        <w:t> </w:t>
      </w:r>
      <w:r w:rsidRPr="003026E8">
        <w:rPr>
          <w:rFonts w:asciiTheme="minorHAnsi" w:eastAsia="Garamond" w:hAnsiTheme="minorHAnsi" w:cstheme="minorHAnsi"/>
          <w:sz w:val="24"/>
          <w:szCs w:val="24"/>
        </w:rPr>
        <w:t>trybie natychmiastowym od momentu jego powiadomienia.</w:t>
      </w:r>
    </w:p>
    <w:bookmarkEnd w:id="10"/>
    <w:bookmarkEnd w:id="11"/>
    <w:p w14:paraId="441B2306" w14:textId="3A9281F7" w:rsidR="00015271" w:rsidRDefault="00015271" w:rsidP="00B6372E">
      <w:pPr>
        <w:spacing w:line="276" w:lineRule="auto"/>
        <w:jc w:val="center"/>
        <w:rPr>
          <w:rFonts w:asciiTheme="minorHAnsi" w:hAnsiTheme="minorHAnsi" w:cstheme="minorHAnsi"/>
          <w:b/>
          <w:bCs/>
          <w:lang w:eastAsia="ar-SA"/>
        </w:rPr>
      </w:pPr>
    </w:p>
    <w:p w14:paraId="2190B613" w14:textId="40214C23" w:rsidR="001A70E4" w:rsidRDefault="001A70E4" w:rsidP="00B6372E">
      <w:pPr>
        <w:spacing w:line="276" w:lineRule="auto"/>
        <w:jc w:val="center"/>
        <w:rPr>
          <w:rFonts w:asciiTheme="minorHAnsi" w:hAnsiTheme="minorHAnsi" w:cstheme="minorHAnsi"/>
          <w:b/>
          <w:bCs/>
          <w:lang w:eastAsia="ar-SA"/>
        </w:rPr>
      </w:pPr>
    </w:p>
    <w:p w14:paraId="58729E60" w14:textId="77777777" w:rsidR="00DE4EC9" w:rsidRDefault="00DE4EC9" w:rsidP="00B6372E">
      <w:pPr>
        <w:spacing w:line="276" w:lineRule="auto"/>
        <w:jc w:val="center"/>
        <w:rPr>
          <w:rFonts w:asciiTheme="minorHAnsi" w:hAnsiTheme="minorHAnsi" w:cstheme="minorHAnsi"/>
          <w:b/>
          <w:bCs/>
          <w:lang w:eastAsia="ar-SA"/>
        </w:rPr>
      </w:pPr>
    </w:p>
    <w:p w14:paraId="3EA20211" w14:textId="68362449" w:rsidR="001A70E4" w:rsidRDefault="001A70E4" w:rsidP="00B6372E">
      <w:pPr>
        <w:spacing w:line="276" w:lineRule="auto"/>
        <w:jc w:val="center"/>
        <w:rPr>
          <w:rFonts w:asciiTheme="minorHAnsi" w:hAnsiTheme="minorHAnsi" w:cstheme="minorHAnsi"/>
          <w:b/>
          <w:bCs/>
          <w:lang w:eastAsia="ar-SA"/>
        </w:rPr>
      </w:pPr>
    </w:p>
    <w:p w14:paraId="001AE3C2" w14:textId="77777777" w:rsidR="001A70E4" w:rsidRDefault="001A70E4" w:rsidP="00B6372E">
      <w:pPr>
        <w:spacing w:line="276" w:lineRule="auto"/>
        <w:jc w:val="center"/>
        <w:rPr>
          <w:rFonts w:asciiTheme="minorHAnsi" w:hAnsiTheme="minorHAnsi" w:cstheme="minorHAnsi"/>
          <w:b/>
          <w:bCs/>
          <w:lang w:eastAsia="ar-SA"/>
        </w:rPr>
      </w:pPr>
    </w:p>
    <w:p w14:paraId="522BAF60" w14:textId="77777777" w:rsidR="00D360CF" w:rsidRPr="00377942" w:rsidRDefault="00D360CF" w:rsidP="00D360CF">
      <w:pPr>
        <w:spacing w:line="276" w:lineRule="auto"/>
        <w:jc w:val="center"/>
        <w:rPr>
          <w:rFonts w:asciiTheme="minorHAnsi" w:hAnsiTheme="minorHAnsi" w:cstheme="minorHAnsi"/>
          <w:b/>
          <w:bCs/>
          <w:lang w:eastAsia="ar-SA"/>
        </w:rPr>
      </w:pPr>
      <w:bookmarkStart w:id="12" w:name="_Hlk86409761"/>
      <w:bookmarkStart w:id="13" w:name="_Hlk113005075"/>
      <w:r w:rsidRPr="00377942">
        <w:rPr>
          <w:rFonts w:asciiTheme="minorHAnsi" w:hAnsiTheme="minorHAnsi" w:cstheme="minorHAnsi"/>
          <w:b/>
          <w:bCs/>
          <w:lang w:eastAsia="ar-SA"/>
        </w:rPr>
        <w:lastRenderedPageBreak/>
        <w:t>PODWYKONAWCY</w:t>
      </w:r>
    </w:p>
    <w:p w14:paraId="70F3E4B1" w14:textId="77777777" w:rsidR="00D360CF" w:rsidRPr="00D360CF" w:rsidRDefault="00D360CF" w:rsidP="00D360CF">
      <w:pPr>
        <w:spacing w:line="276" w:lineRule="auto"/>
        <w:jc w:val="center"/>
        <w:rPr>
          <w:rFonts w:asciiTheme="minorHAnsi" w:hAnsiTheme="minorHAnsi" w:cstheme="minorHAnsi"/>
          <w:b/>
          <w:bCs/>
          <w:lang w:eastAsia="ar-SA"/>
        </w:rPr>
      </w:pPr>
      <w:r w:rsidRPr="00D360CF">
        <w:rPr>
          <w:rFonts w:asciiTheme="minorHAnsi" w:hAnsiTheme="minorHAnsi" w:cstheme="minorHAnsi"/>
          <w:b/>
          <w:bCs/>
          <w:lang w:eastAsia="ar-SA"/>
        </w:rPr>
        <w:t>§ 9</w:t>
      </w:r>
    </w:p>
    <w:p w14:paraId="57994CF1" w14:textId="77777777" w:rsidR="00D360CF" w:rsidRPr="00D360CF" w:rsidRDefault="00D360CF" w:rsidP="00D360CF">
      <w:pPr>
        <w:numPr>
          <w:ilvl w:val="0"/>
          <w:numId w:val="4"/>
        </w:numPr>
        <w:tabs>
          <w:tab w:val="left" w:pos="367"/>
        </w:tabs>
        <w:spacing w:line="276" w:lineRule="auto"/>
        <w:ind w:right="20"/>
        <w:jc w:val="both"/>
        <w:rPr>
          <w:rFonts w:asciiTheme="minorHAnsi" w:eastAsia="Garamond" w:hAnsiTheme="minorHAnsi" w:cstheme="minorHAnsi"/>
        </w:rPr>
      </w:pPr>
      <w:bookmarkStart w:id="14" w:name="_Hlk86407757"/>
      <w:r w:rsidRPr="00D360CF">
        <w:rPr>
          <w:rFonts w:asciiTheme="minorHAnsi" w:eastAsia="Garamond" w:hAnsiTheme="minorHAnsi" w:cstheme="minorHAnsi"/>
        </w:rPr>
        <w:t>Wykonawca będzie realizował przedmiot umowy bez udziału podwykonawców. / Wykonawca będzie realizował przedmiot umowy z udziałem podwykonawców w zakresie …………………………………………*</w:t>
      </w:r>
    </w:p>
    <w:p w14:paraId="2F299018" w14:textId="77777777" w:rsidR="00D360CF" w:rsidRPr="00D360CF" w:rsidRDefault="00D360CF" w:rsidP="00D360CF">
      <w:pPr>
        <w:numPr>
          <w:ilvl w:val="0"/>
          <w:numId w:val="4"/>
        </w:numPr>
        <w:tabs>
          <w:tab w:val="left" w:pos="367"/>
        </w:tabs>
        <w:spacing w:line="276" w:lineRule="auto"/>
        <w:ind w:right="20"/>
        <w:jc w:val="both"/>
        <w:rPr>
          <w:rFonts w:asciiTheme="minorHAnsi" w:eastAsia="Garamond" w:hAnsiTheme="minorHAnsi" w:cstheme="minorHAnsi"/>
        </w:rPr>
      </w:pPr>
      <w:r w:rsidRPr="00D360CF">
        <w:rPr>
          <w:rFonts w:asciiTheme="minorHAnsi" w:eastAsia="Garamond" w:hAnsiTheme="minorHAnsi" w:cstheme="minorHAnsi"/>
        </w:rPr>
        <w:t>Zamawiający żąda, aby przed przystąpieniem do wykonania zamówienia Wykonawca podał nazwy, dane kontaktowe oraz przedstawicieli, podwykonawców zaangażowanych w usługi, jeżeli są już znani. Wykonawca zawiadamia zamawiającego o wszelkich zmianach w odniesieniu do informacji, o których mowa w zdaniu pierwszym, w trakcie realizacji zamówienia, a także przekazuje wymagane informacje na temat nowych podwykonawców, którym w późniejszym okresie zamierza powierzyć realizację usług.</w:t>
      </w:r>
    </w:p>
    <w:p w14:paraId="6889BAB0" w14:textId="77777777" w:rsidR="00D360CF" w:rsidRPr="00D360CF" w:rsidRDefault="00D360CF" w:rsidP="00D360CF">
      <w:pPr>
        <w:numPr>
          <w:ilvl w:val="0"/>
          <w:numId w:val="4"/>
        </w:numPr>
        <w:tabs>
          <w:tab w:val="left" w:pos="367"/>
        </w:tabs>
        <w:spacing w:line="276" w:lineRule="auto"/>
        <w:ind w:right="20"/>
        <w:jc w:val="both"/>
        <w:rPr>
          <w:rFonts w:asciiTheme="minorHAnsi" w:eastAsia="Garamond" w:hAnsiTheme="minorHAnsi" w:cstheme="minorHAnsi"/>
        </w:rPr>
      </w:pPr>
      <w:r w:rsidRPr="00D360CF">
        <w:rPr>
          <w:rFonts w:asciiTheme="minorHAnsi" w:eastAsia="Garamond" w:hAnsiTheme="minorHAnsi" w:cstheme="minorHAnsi"/>
        </w:rPr>
        <w:t xml:space="preserve">W przypadku powierzenia przedmiotu umowy w określonym zakresie Podwykonawcom, Wykonawca za ich działania odpowiada tak jak za własne działania i zaniechania. </w:t>
      </w:r>
    </w:p>
    <w:p w14:paraId="06CBE734" w14:textId="77777777" w:rsidR="00D360CF" w:rsidRPr="00D360CF" w:rsidRDefault="00D360CF" w:rsidP="00D360CF">
      <w:pPr>
        <w:numPr>
          <w:ilvl w:val="0"/>
          <w:numId w:val="4"/>
        </w:numPr>
        <w:tabs>
          <w:tab w:val="left" w:pos="367"/>
        </w:tabs>
        <w:spacing w:line="276" w:lineRule="auto"/>
        <w:ind w:right="20"/>
        <w:jc w:val="both"/>
        <w:rPr>
          <w:rFonts w:asciiTheme="minorHAnsi" w:eastAsia="Garamond" w:hAnsiTheme="minorHAnsi" w:cstheme="minorHAnsi"/>
        </w:rPr>
      </w:pPr>
      <w:r w:rsidRPr="00D360CF">
        <w:rPr>
          <w:rFonts w:asciiTheme="minorHAnsi" w:eastAsia="Garamond" w:hAnsiTheme="minorHAnsi" w:cstheme="minorHAnsi"/>
        </w:rPr>
        <w:t xml:space="preserve">Powierzenie wykonania części zamówienia Podwykonawcom nie zwalnia Wykonawcy z odpowiedzialności za należyte wykonanie tego zamówienia. </w:t>
      </w:r>
    </w:p>
    <w:bookmarkEnd w:id="14"/>
    <w:p w14:paraId="577173A1" w14:textId="77777777" w:rsidR="00D360CF" w:rsidRPr="00D360CF" w:rsidRDefault="00D360CF" w:rsidP="00D360CF">
      <w:pPr>
        <w:spacing w:line="276" w:lineRule="auto"/>
        <w:jc w:val="center"/>
        <w:rPr>
          <w:rFonts w:asciiTheme="minorHAnsi" w:hAnsiTheme="minorHAnsi" w:cstheme="minorHAnsi"/>
          <w:b/>
          <w:bCs/>
          <w:lang w:eastAsia="ar-SA"/>
        </w:rPr>
      </w:pPr>
    </w:p>
    <w:p w14:paraId="366DDB1B" w14:textId="77777777" w:rsidR="00D360CF" w:rsidRPr="00D360CF" w:rsidRDefault="00D360CF" w:rsidP="00D360CF">
      <w:pPr>
        <w:tabs>
          <w:tab w:val="left" w:pos="367"/>
        </w:tabs>
        <w:spacing w:line="276" w:lineRule="auto"/>
        <w:ind w:right="20"/>
        <w:jc w:val="center"/>
        <w:rPr>
          <w:rFonts w:asciiTheme="minorHAnsi" w:eastAsia="Garamond" w:hAnsiTheme="minorHAnsi" w:cstheme="minorHAnsi"/>
          <w:b/>
        </w:rPr>
      </w:pPr>
      <w:r w:rsidRPr="00D360CF">
        <w:rPr>
          <w:rFonts w:asciiTheme="minorHAnsi" w:eastAsia="Garamond" w:hAnsiTheme="minorHAnsi" w:cstheme="minorHAnsi"/>
          <w:b/>
        </w:rPr>
        <w:t>UMOWY O PODWYKONAWSTWO</w:t>
      </w:r>
    </w:p>
    <w:p w14:paraId="2F7B58B3" w14:textId="77777777" w:rsidR="00D360CF" w:rsidRPr="00D360CF" w:rsidRDefault="00D360CF" w:rsidP="00D360CF">
      <w:pPr>
        <w:numPr>
          <w:ilvl w:val="1"/>
          <w:numId w:val="2"/>
        </w:numPr>
        <w:tabs>
          <w:tab w:val="left" w:pos="4563"/>
        </w:tabs>
        <w:spacing w:line="276" w:lineRule="auto"/>
        <w:ind w:left="4563" w:hanging="174"/>
        <w:jc w:val="both"/>
        <w:rPr>
          <w:rFonts w:asciiTheme="minorHAnsi" w:eastAsia="Garamond" w:hAnsiTheme="minorHAnsi" w:cstheme="minorHAnsi"/>
          <w:b/>
        </w:rPr>
      </w:pPr>
      <w:r w:rsidRPr="00D360CF">
        <w:rPr>
          <w:rFonts w:asciiTheme="minorHAnsi" w:eastAsia="Garamond" w:hAnsiTheme="minorHAnsi" w:cstheme="minorHAnsi"/>
          <w:b/>
        </w:rPr>
        <w:t>10</w:t>
      </w:r>
    </w:p>
    <w:p w14:paraId="2A06A637" w14:textId="708C3A3A" w:rsidR="00D360CF" w:rsidRPr="00A11C7E" w:rsidRDefault="00D360CF" w:rsidP="00D360CF">
      <w:pPr>
        <w:numPr>
          <w:ilvl w:val="0"/>
          <w:numId w:val="33"/>
        </w:numPr>
        <w:tabs>
          <w:tab w:val="left" w:pos="367"/>
        </w:tabs>
        <w:spacing w:line="276" w:lineRule="auto"/>
        <w:ind w:right="20"/>
        <w:jc w:val="both"/>
        <w:rPr>
          <w:rFonts w:asciiTheme="minorHAnsi" w:hAnsiTheme="minorHAnsi" w:cstheme="minorHAnsi"/>
        </w:rPr>
      </w:pPr>
      <w:bookmarkStart w:id="15" w:name="_Hlk86407768"/>
      <w:r w:rsidRPr="00A11C7E">
        <w:rPr>
          <w:rFonts w:asciiTheme="minorHAnsi" w:hAnsiTheme="minorHAnsi" w:cstheme="minorHAnsi"/>
        </w:rPr>
        <w:t>Umowa o podwykonawstwo nie może zawierać postanowień kształtujących prawa i</w:t>
      </w:r>
      <w:r w:rsidR="00A11C7E" w:rsidRPr="00A11C7E">
        <w:rPr>
          <w:rFonts w:asciiTheme="minorHAnsi" w:hAnsiTheme="minorHAnsi" w:cstheme="minorHAnsi"/>
        </w:rPr>
        <w:t> </w:t>
      </w:r>
      <w:r w:rsidRPr="00A11C7E">
        <w:rPr>
          <w:rFonts w:asciiTheme="minorHAnsi" w:hAnsiTheme="minorHAnsi" w:cstheme="minorHAnsi"/>
        </w:rPr>
        <w:t>obowiązki Podwykonawcy, w zakresie kar umownych oraz postanowień dotyczących warunków wypłaty wynagrodzenia, w sposób dla niego mniej korzystny niż prawa i</w:t>
      </w:r>
      <w:r w:rsidR="00A11C7E" w:rsidRPr="00A11C7E">
        <w:rPr>
          <w:rFonts w:asciiTheme="minorHAnsi" w:hAnsiTheme="minorHAnsi" w:cstheme="minorHAnsi"/>
        </w:rPr>
        <w:t> </w:t>
      </w:r>
      <w:r w:rsidRPr="00A11C7E">
        <w:rPr>
          <w:rFonts w:asciiTheme="minorHAnsi" w:hAnsiTheme="minorHAnsi" w:cstheme="minorHAnsi"/>
        </w:rPr>
        <w:t>obowiązki Wykonawcy, ukształtowane postanowieniami umowy zawartej między Zamawiającym a Wykonawcą.</w:t>
      </w:r>
    </w:p>
    <w:p w14:paraId="5C2367FE" w14:textId="77777777" w:rsidR="00D360CF" w:rsidRPr="00D360CF" w:rsidRDefault="00D360CF" w:rsidP="00D360CF">
      <w:pPr>
        <w:numPr>
          <w:ilvl w:val="0"/>
          <w:numId w:val="33"/>
        </w:numPr>
        <w:tabs>
          <w:tab w:val="left" w:pos="367"/>
        </w:tabs>
        <w:spacing w:line="276" w:lineRule="auto"/>
        <w:ind w:right="20"/>
        <w:jc w:val="both"/>
        <w:rPr>
          <w:rFonts w:asciiTheme="minorHAnsi" w:eastAsia="Garamond" w:hAnsiTheme="minorHAnsi" w:cstheme="minorHAnsi"/>
          <w:b/>
        </w:rPr>
      </w:pPr>
      <w:r w:rsidRPr="00D360CF">
        <w:rPr>
          <w:rFonts w:asciiTheme="minorHAnsi" w:hAnsiTheme="minorHAnsi" w:cstheme="minorHAnsi"/>
        </w:rPr>
        <w:t>Zamawiający ma prawo zażądać, aby Wykonawca uniemożliwił wykonywanie usługi przez podwykonawcę i rozwiązał umowę z takim podwykonawcą w przypadku, jeżeli podwykonawca:</w:t>
      </w:r>
      <w:r w:rsidRPr="00D360CF">
        <w:t xml:space="preserve"> </w:t>
      </w:r>
    </w:p>
    <w:p w14:paraId="55595736" w14:textId="77777777" w:rsidR="00D360CF" w:rsidRPr="00D360CF" w:rsidRDefault="00D360CF" w:rsidP="00D360CF">
      <w:pPr>
        <w:pStyle w:val="Akapitzlist"/>
        <w:numPr>
          <w:ilvl w:val="1"/>
          <w:numId w:val="34"/>
        </w:numPr>
        <w:tabs>
          <w:tab w:val="left" w:pos="367"/>
        </w:tabs>
        <w:ind w:left="700" w:right="20"/>
        <w:jc w:val="both"/>
        <w:rPr>
          <w:sz w:val="24"/>
          <w:szCs w:val="24"/>
        </w:rPr>
      </w:pPr>
      <w:r w:rsidRPr="00D360CF">
        <w:rPr>
          <w:sz w:val="24"/>
          <w:szCs w:val="24"/>
        </w:rPr>
        <w:t xml:space="preserve">nie przestrzega odpowiednich przepisów obowiązującego prawa; </w:t>
      </w:r>
    </w:p>
    <w:p w14:paraId="5F738796" w14:textId="77777777" w:rsidR="00D360CF" w:rsidRPr="00D360CF" w:rsidRDefault="00D360CF" w:rsidP="00D360CF">
      <w:pPr>
        <w:pStyle w:val="Akapitzlist"/>
        <w:numPr>
          <w:ilvl w:val="1"/>
          <w:numId w:val="34"/>
        </w:numPr>
        <w:tabs>
          <w:tab w:val="left" w:pos="367"/>
        </w:tabs>
        <w:ind w:left="700" w:right="20"/>
        <w:jc w:val="both"/>
        <w:rPr>
          <w:sz w:val="24"/>
          <w:szCs w:val="24"/>
        </w:rPr>
      </w:pPr>
      <w:r w:rsidRPr="00D360CF">
        <w:rPr>
          <w:sz w:val="24"/>
          <w:szCs w:val="24"/>
        </w:rPr>
        <w:t xml:space="preserve">wykonuje usługę niezgodnie z umową, w szczególności nie spełnia wymogów dotyczących jakości lub terminowości wykonania usługi; </w:t>
      </w:r>
    </w:p>
    <w:p w14:paraId="6E255E94" w14:textId="77777777" w:rsidR="00D360CF" w:rsidRPr="00D360CF" w:rsidRDefault="00D360CF" w:rsidP="00D360CF">
      <w:pPr>
        <w:pStyle w:val="Akapitzlist"/>
        <w:numPr>
          <w:ilvl w:val="1"/>
          <w:numId w:val="34"/>
        </w:numPr>
        <w:tabs>
          <w:tab w:val="left" w:pos="367"/>
        </w:tabs>
        <w:spacing w:after="0"/>
        <w:ind w:left="700" w:right="20"/>
        <w:jc w:val="both"/>
        <w:rPr>
          <w:sz w:val="24"/>
          <w:szCs w:val="24"/>
        </w:rPr>
      </w:pPr>
      <w:r w:rsidRPr="00D360CF">
        <w:rPr>
          <w:sz w:val="24"/>
          <w:szCs w:val="24"/>
        </w:rPr>
        <w:t>w tym celu określonym powyżej Wykonawca zobowiązuje się zawierać jedynie takie umowy z podwykonawcami, których postanowienia uprawniają Wykonawcę do rozwiązania takiej umowy bez wypowiedzenia w razie zajścia przypadków określonych powyżej oraz dopilnować, aby takie postanowienia zostały zawarte w umowach z dalszymi podwykonawcami.</w:t>
      </w:r>
    </w:p>
    <w:p w14:paraId="2AAA52D8" w14:textId="77777777" w:rsidR="00D360CF" w:rsidRPr="00D360CF" w:rsidRDefault="00D360CF" w:rsidP="00D360CF">
      <w:pPr>
        <w:numPr>
          <w:ilvl w:val="0"/>
          <w:numId w:val="33"/>
        </w:numPr>
        <w:tabs>
          <w:tab w:val="left" w:pos="367"/>
        </w:tabs>
        <w:spacing w:line="276" w:lineRule="auto"/>
        <w:ind w:right="20"/>
        <w:jc w:val="both"/>
        <w:rPr>
          <w:rFonts w:asciiTheme="minorHAnsi" w:hAnsiTheme="minorHAnsi" w:cstheme="minorHAnsi"/>
        </w:rPr>
      </w:pPr>
      <w:r w:rsidRPr="00D360CF">
        <w:rPr>
          <w:rFonts w:asciiTheme="minorHAnsi" w:hAnsiTheme="minorHAnsi" w:cstheme="minorHAnsi"/>
        </w:rPr>
        <w:t>Do zasad odpowiedzialności Zamawiającego, Wykonawcy, Podwykonawcy lub dalszego Podwykonawcy z tytułu wykonanych usług, stosuje się przepisy ustawy z dnia 23 kwietnia 1964 r. - Kodeks cywilny, jeżeli przepisy ustawy Prawo zamówień publicznych nie stanowią inaczej.</w:t>
      </w:r>
    </w:p>
    <w:p w14:paraId="0617517C" w14:textId="77777777" w:rsidR="00D360CF" w:rsidRDefault="00D360CF" w:rsidP="00D360CF">
      <w:pPr>
        <w:pStyle w:val="Akapitzlist"/>
        <w:autoSpaceDE w:val="0"/>
        <w:autoSpaceDN w:val="0"/>
        <w:adjustRightInd w:val="0"/>
        <w:spacing w:before="240"/>
        <w:ind w:left="360"/>
        <w:jc w:val="center"/>
        <w:rPr>
          <w:rFonts w:asciiTheme="minorHAnsi" w:eastAsia="Arial Unicode MS" w:hAnsiTheme="minorHAnsi" w:cstheme="minorHAnsi"/>
          <w:b/>
          <w:bCs/>
          <w:sz w:val="24"/>
          <w:szCs w:val="24"/>
        </w:rPr>
      </w:pPr>
      <w:bookmarkStart w:id="16" w:name="_Hlk86409789"/>
      <w:bookmarkEnd w:id="12"/>
      <w:bookmarkEnd w:id="15"/>
    </w:p>
    <w:p w14:paraId="0774F0ED" w14:textId="77777777" w:rsidR="00D360CF" w:rsidRDefault="00D360CF" w:rsidP="00D360CF">
      <w:pPr>
        <w:pStyle w:val="Akapitzlist"/>
        <w:autoSpaceDE w:val="0"/>
        <w:autoSpaceDN w:val="0"/>
        <w:adjustRightInd w:val="0"/>
        <w:spacing w:before="240"/>
        <w:ind w:left="360"/>
        <w:jc w:val="center"/>
        <w:rPr>
          <w:rFonts w:asciiTheme="minorHAnsi" w:eastAsia="Arial Unicode MS" w:hAnsiTheme="minorHAnsi" w:cstheme="minorHAnsi"/>
          <w:b/>
          <w:bCs/>
          <w:sz w:val="24"/>
          <w:szCs w:val="24"/>
        </w:rPr>
      </w:pPr>
    </w:p>
    <w:p w14:paraId="633904B4" w14:textId="479DAFFA" w:rsidR="00D360CF" w:rsidRPr="00D360CF" w:rsidRDefault="00D360CF" w:rsidP="00D360CF">
      <w:pPr>
        <w:pStyle w:val="Akapitzlist"/>
        <w:autoSpaceDE w:val="0"/>
        <w:autoSpaceDN w:val="0"/>
        <w:adjustRightInd w:val="0"/>
        <w:spacing w:before="240"/>
        <w:ind w:left="360"/>
        <w:jc w:val="center"/>
        <w:rPr>
          <w:rFonts w:asciiTheme="minorHAnsi" w:eastAsia="Arial Unicode MS" w:hAnsiTheme="minorHAnsi" w:cstheme="minorHAnsi"/>
          <w:b/>
          <w:bCs/>
          <w:sz w:val="24"/>
          <w:szCs w:val="24"/>
        </w:rPr>
      </w:pPr>
      <w:r w:rsidRPr="00D360CF">
        <w:rPr>
          <w:rFonts w:asciiTheme="minorHAnsi" w:eastAsia="Arial Unicode MS" w:hAnsiTheme="minorHAnsi" w:cstheme="minorHAnsi"/>
          <w:b/>
          <w:bCs/>
          <w:sz w:val="24"/>
          <w:szCs w:val="24"/>
        </w:rPr>
        <w:lastRenderedPageBreak/>
        <w:t>UMOWY O PRACĘ</w:t>
      </w:r>
    </w:p>
    <w:p w14:paraId="1D765E3C" w14:textId="77777777" w:rsidR="00D360CF" w:rsidRPr="00D360CF" w:rsidRDefault="00D360CF" w:rsidP="004A38C1">
      <w:pPr>
        <w:pStyle w:val="Akapitzlist"/>
        <w:autoSpaceDE w:val="0"/>
        <w:autoSpaceDN w:val="0"/>
        <w:adjustRightInd w:val="0"/>
        <w:spacing w:before="240" w:after="0"/>
        <w:ind w:left="360"/>
        <w:jc w:val="center"/>
        <w:rPr>
          <w:rFonts w:asciiTheme="minorHAnsi" w:eastAsia="Arial Unicode MS" w:hAnsiTheme="minorHAnsi" w:cstheme="minorHAnsi"/>
          <w:b/>
          <w:bCs/>
          <w:sz w:val="24"/>
          <w:szCs w:val="24"/>
        </w:rPr>
      </w:pPr>
      <w:r w:rsidRPr="00D360CF">
        <w:rPr>
          <w:rFonts w:asciiTheme="minorHAnsi" w:eastAsia="Arial Unicode MS" w:hAnsiTheme="minorHAnsi" w:cstheme="minorHAnsi"/>
          <w:b/>
          <w:bCs/>
          <w:sz w:val="24"/>
          <w:szCs w:val="24"/>
        </w:rPr>
        <w:t>§ 11</w:t>
      </w:r>
    </w:p>
    <w:p w14:paraId="6109EC67" w14:textId="4F557898" w:rsidR="00D360CF" w:rsidRPr="00D360CF" w:rsidRDefault="00D360CF" w:rsidP="00D360CF">
      <w:pPr>
        <w:pStyle w:val="Bezodstpw"/>
        <w:numPr>
          <w:ilvl w:val="0"/>
          <w:numId w:val="35"/>
        </w:numPr>
        <w:suppressAutoHyphens w:val="0"/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bookmarkStart w:id="17" w:name="_Hlk86407828"/>
      <w:r w:rsidRPr="00D360CF">
        <w:rPr>
          <w:rFonts w:asciiTheme="minorHAnsi" w:hAnsiTheme="minorHAnsi" w:cstheme="minorHAnsi"/>
          <w:sz w:val="24"/>
          <w:szCs w:val="24"/>
        </w:rPr>
        <w:t>Zamawiający</w:t>
      </w:r>
      <w:r w:rsidRPr="00D360CF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wymaga, aby w okresie od dnia rozpoczęcia wykonywania przedmiotu niniejszej umowy do dnia zakończenia, osoby które będą świadczyły pracę u Wykonawcy lub Podwykonawcy w sposób określony w art. 22 § 1 ustawy z dnia 26 czerwca 1974 r. - Kodeks pracy (tj. Dz.U. 2022 poz. 1510), zwane dalej „Pracownikiem” lub „Pracownikami”, zatrudnione były na podstawie umowy o pracę. Wymaganie powyższe dotyczy pracowników, którzy wykonywać będą bezpośrednio czynności związane z</w:t>
      </w:r>
      <w:r w:rsidR="00E21D6C">
        <w:rPr>
          <w:rFonts w:asciiTheme="minorHAnsi" w:eastAsia="Times New Roman" w:hAnsiTheme="minorHAnsi" w:cstheme="minorHAnsi"/>
          <w:sz w:val="24"/>
          <w:szCs w:val="24"/>
          <w:lang w:eastAsia="pl-PL"/>
        </w:rPr>
        <w:t> </w:t>
      </w:r>
      <w:r w:rsidRPr="00D360CF">
        <w:rPr>
          <w:rFonts w:asciiTheme="minorHAnsi" w:eastAsia="Times New Roman" w:hAnsiTheme="minorHAnsi" w:cstheme="minorHAnsi"/>
          <w:sz w:val="24"/>
          <w:szCs w:val="24"/>
          <w:lang w:eastAsia="pl-PL"/>
        </w:rPr>
        <w:t>wykonywaniem usług (</w:t>
      </w:r>
      <w:r w:rsidRPr="00D360CF">
        <w:rPr>
          <w:rFonts w:asciiTheme="minorHAnsi" w:hAnsiTheme="minorHAnsi" w:cstheme="minorHAnsi"/>
          <w:sz w:val="24"/>
          <w:szCs w:val="24"/>
        </w:rPr>
        <w:t>tj. załadunek i transport odpadów (praca kierowców), przyjmowanie odpadów, ważenie pojazdów z odpadami i prace związane z zagospodarowywaniem, unieszkodliwieniem zebranych odpadów, czynności administracyjno-biurowe, polegające w szczególności na sprawowaniu nadzoru nad realizacją umowy, wystawianiu faktur VAT oraz prowadzeniu i przekazywaniu Zamawiającemu dokumentacji dotyczącej odpadów).</w:t>
      </w:r>
    </w:p>
    <w:p w14:paraId="54BF05A1" w14:textId="77777777" w:rsidR="00D360CF" w:rsidRPr="00D360CF" w:rsidRDefault="00D360CF" w:rsidP="00D360CF">
      <w:pPr>
        <w:pStyle w:val="Bezodstpw"/>
        <w:numPr>
          <w:ilvl w:val="0"/>
          <w:numId w:val="35"/>
        </w:numPr>
        <w:suppressAutoHyphens w:val="0"/>
        <w:spacing w:line="276" w:lineRule="auto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D360CF">
        <w:rPr>
          <w:rFonts w:asciiTheme="minorHAnsi" w:hAnsiTheme="minorHAnsi" w:cstheme="minorHAnsi"/>
          <w:sz w:val="24"/>
          <w:szCs w:val="24"/>
        </w:rPr>
        <w:t>Niedopełnianie</w:t>
      </w:r>
      <w:r w:rsidRPr="00D360CF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przez Wykonawcę obowiązku zatrudniania pracowników wykonujących usługi na podstawie umowy o pracę w rozumieniu przepisów Kodeksu pracy, o którym mowa w ust. 1, lub naruszanie wymogów związanych z wykazywaniem spełniania tego obowiązku będzie skutkowało naliczaniem kar umownych określonych w niniejszej umowie.</w:t>
      </w:r>
    </w:p>
    <w:p w14:paraId="3F47E601" w14:textId="77777777" w:rsidR="00D360CF" w:rsidRPr="00D360CF" w:rsidRDefault="00D360CF" w:rsidP="00D360CF">
      <w:pPr>
        <w:pStyle w:val="Bezodstpw"/>
        <w:numPr>
          <w:ilvl w:val="0"/>
          <w:numId w:val="35"/>
        </w:numPr>
        <w:suppressAutoHyphens w:val="0"/>
        <w:spacing w:line="276" w:lineRule="auto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D360CF">
        <w:rPr>
          <w:rFonts w:asciiTheme="minorHAnsi" w:eastAsia="Times New Roman" w:hAnsiTheme="minorHAnsi" w:cstheme="minorHAnsi"/>
          <w:sz w:val="24"/>
          <w:szCs w:val="24"/>
          <w:lang w:eastAsia="pl-PL"/>
        </w:rPr>
        <w:t>Niespełnianie wymogów, o których mowa w ust. 1, może stanowić podstawę do odstąpienia od umowy przez Zamawiającego z przyczyn leżących po stronie Wykonawcy.</w:t>
      </w:r>
    </w:p>
    <w:p w14:paraId="444F7926" w14:textId="77777777" w:rsidR="00D360CF" w:rsidRPr="00D360CF" w:rsidRDefault="00D360CF" w:rsidP="00D360CF">
      <w:pPr>
        <w:pStyle w:val="Bezodstpw"/>
        <w:numPr>
          <w:ilvl w:val="0"/>
          <w:numId w:val="35"/>
        </w:numPr>
        <w:suppressAutoHyphens w:val="0"/>
        <w:spacing w:line="276" w:lineRule="auto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D360CF">
        <w:rPr>
          <w:rFonts w:asciiTheme="minorHAnsi" w:eastAsia="Times New Roman" w:hAnsiTheme="minorHAnsi" w:cstheme="minorHAnsi"/>
          <w:sz w:val="24"/>
          <w:szCs w:val="24"/>
          <w:lang w:eastAsia="pl-PL"/>
        </w:rPr>
        <w:t>Wykonawca zobowiązuje się, że przed rozpoczęciem wykonania przedmiotu umowy Pracownicy wykonujący usługi zostaną przeszkoleni w zakresie przepisów BHP oraz przepisów o ochronie danych osobowych oraz będą posiadali aktualne badania lekarskie, niezbędne do wykonania powierzonych im obowiązków.</w:t>
      </w:r>
    </w:p>
    <w:p w14:paraId="37E776E7" w14:textId="77777777" w:rsidR="00D360CF" w:rsidRPr="00D360CF" w:rsidRDefault="00D360CF" w:rsidP="00D360CF">
      <w:pPr>
        <w:pStyle w:val="Bezodstpw"/>
        <w:numPr>
          <w:ilvl w:val="0"/>
          <w:numId w:val="35"/>
        </w:numPr>
        <w:suppressAutoHyphens w:val="0"/>
        <w:spacing w:line="276" w:lineRule="auto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D360CF">
        <w:rPr>
          <w:rFonts w:asciiTheme="minorHAnsi" w:eastAsia="Times New Roman" w:hAnsiTheme="minorHAnsi" w:cstheme="minorHAnsi"/>
          <w:sz w:val="24"/>
          <w:szCs w:val="24"/>
          <w:lang w:eastAsia="pl-PL"/>
        </w:rPr>
        <w:t>Wykonawca ponosi odpowiedzialność za prawidłowe wyposażenie Pracowników wykonujących usługi oraz za ich bezpieczeństwo w trakcie wykonywania przedmiotu umowy.</w:t>
      </w:r>
    </w:p>
    <w:p w14:paraId="45C95C6D" w14:textId="77777777" w:rsidR="00D360CF" w:rsidRPr="00D360CF" w:rsidRDefault="00D360CF" w:rsidP="00D360CF">
      <w:pPr>
        <w:pStyle w:val="Bezodstpw"/>
        <w:numPr>
          <w:ilvl w:val="0"/>
          <w:numId w:val="35"/>
        </w:numPr>
        <w:suppressAutoHyphens w:val="0"/>
        <w:spacing w:line="276" w:lineRule="auto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D360CF">
        <w:rPr>
          <w:rFonts w:asciiTheme="minorHAnsi" w:eastAsia="Times New Roman" w:hAnsiTheme="minorHAnsi" w:cstheme="minorHAnsi"/>
          <w:sz w:val="24"/>
          <w:szCs w:val="24"/>
          <w:lang w:eastAsia="pl-PL"/>
        </w:rPr>
        <w:t>W trakcie realizacji zamówienia Zamawiający uprawniony jest do wykonywania czynności kontrolnych wobec Wykonawcy dotyczących spełniania przez Wykonawcę lub Podwykonawców wymogu zatrudniania na podstawie umowy o pracę osób wskazanych w ust. 1.</w:t>
      </w:r>
    </w:p>
    <w:p w14:paraId="58EB99A3" w14:textId="77777777" w:rsidR="00D360CF" w:rsidRPr="00D360CF" w:rsidRDefault="00D360CF" w:rsidP="00D360CF">
      <w:pPr>
        <w:pStyle w:val="Bezodstpw"/>
        <w:numPr>
          <w:ilvl w:val="0"/>
          <w:numId w:val="35"/>
        </w:numPr>
        <w:suppressAutoHyphens w:val="0"/>
        <w:spacing w:line="276" w:lineRule="auto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D360CF">
        <w:rPr>
          <w:rFonts w:asciiTheme="minorHAnsi" w:eastAsia="Times New Roman" w:hAnsiTheme="minorHAnsi" w:cstheme="minorHAnsi"/>
          <w:sz w:val="24"/>
          <w:szCs w:val="24"/>
          <w:lang w:eastAsia="pl-PL"/>
        </w:rPr>
        <w:t>Zamawiający uprawniony jest w szczególności do:</w:t>
      </w:r>
    </w:p>
    <w:p w14:paraId="6171EC76" w14:textId="77777777" w:rsidR="00D360CF" w:rsidRPr="00D360CF" w:rsidRDefault="00D360CF" w:rsidP="00D360CF">
      <w:pPr>
        <w:numPr>
          <w:ilvl w:val="1"/>
          <w:numId w:val="36"/>
        </w:numPr>
        <w:spacing w:line="276" w:lineRule="auto"/>
        <w:ind w:left="711"/>
        <w:jc w:val="both"/>
        <w:rPr>
          <w:rFonts w:asciiTheme="minorHAnsi" w:hAnsiTheme="minorHAnsi" w:cstheme="minorHAnsi"/>
        </w:rPr>
      </w:pPr>
      <w:r w:rsidRPr="00D360CF">
        <w:rPr>
          <w:rFonts w:asciiTheme="minorHAnsi" w:hAnsiTheme="minorHAnsi" w:cstheme="minorHAnsi"/>
        </w:rPr>
        <w:t>żądania oświadczeń i dokumentów w zakresie potwierdzenia spełniania ww. wymogów i dokonywania ich oceny,</w:t>
      </w:r>
    </w:p>
    <w:p w14:paraId="6A895A6F" w14:textId="77777777" w:rsidR="00D360CF" w:rsidRPr="00D360CF" w:rsidRDefault="00D360CF" w:rsidP="00D360CF">
      <w:pPr>
        <w:numPr>
          <w:ilvl w:val="1"/>
          <w:numId w:val="36"/>
        </w:numPr>
        <w:spacing w:line="276" w:lineRule="auto"/>
        <w:ind w:left="711"/>
        <w:jc w:val="both"/>
        <w:rPr>
          <w:rFonts w:asciiTheme="minorHAnsi" w:hAnsiTheme="minorHAnsi" w:cstheme="minorHAnsi"/>
        </w:rPr>
      </w:pPr>
      <w:r w:rsidRPr="00D360CF">
        <w:rPr>
          <w:rFonts w:asciiTheme="minorHAnsi" w:hAnsiTheme="minorHAnsi" w:cstheme="minorHAnsi"/>
        </w:rPr>
        <w:t>żądania wyjaśnień w przypadku wątpliwości w zakresie potwierdzenia spełniania ww. wymogów,</w:t>
      </w:r>
    </w:p>
    <w:p w14:paraId="325F3FEC" w14:textId="77777777" w:rsidR="00D360CF" w:rsidRPr="00D360CF" w:rsidRDefault="00D360CF" w:rsidP="00D360CF">
      <w:pPr>
        <w:numPr>
          <w:ilvl w:val="1"/>
          <w:numId w:val="36"/>
        </w:numPr>
        <w:spacing w:line="276" w:lineRule="auto"/>
        <w:ind w:left="711"/>
        <w:jc w:val="both"/>
        <w:rPr>
          <w:rFonts w:asciiTheme="minorHAnsi" w:hAnsiTheme="minorHAnsi" w:cstheme="minorHAnsi"/>
        </w:rPr>
      </w:pPr>
      <w:r w:rsidRPr="00D360CF">
        <w:rPr>
          <w:rFonts w:asciiTheme="minorHAnsi" w:hAnsiTheme="minorHAnsi" w:cstheme="minorHAnsi"/>
        </w:rPr>
        <w:t>przeprowadzania kontroli na terenie wykonywania usługi.</w:t>
      </w:r>
    </w:p>
    <w:p w14:paraId="0B241448" w14:textId="77777777" w:rsidR="00D360CF" w:rsidRPr="00D360CF" w:rsidRDefault="00D360CF" w:rsidP="00D360CF">
      <w:pPr>
        <w:pStyle w:val="Bezodstpw"/>
        <w:numPr>
          <w:ilvl w:val="0"/>
          <w:numId w:val="35"/>
        </w:numPr>
        <w:suppressAutoHyphens w:val="0"/>
        <w:spacing w:line="276" w:lineRule="auto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D360CF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W trakcie realizacji zamówienia na każde wezwanie Zamawiającego w wyznaczonym w tym wezwaniu terminie wykonawca przedłoży Zamawiającemu wskazane poniżej </w:t>
      </w:r>
      <w:r w:rsidRPr="00D360CF">
        <w:rPr>
          <w:rFonts w:asciiTheme="minorHAnsi" w:eastAsia="Times New Roman" w:hAnsiTheme="minorHAnsi" w:cstheme="minorHAnsi"/>
          <w:sz w:val="24"/>
          <w:szCs w:val="24"/>
          <w:lang w:eastAsia="pl-PL"/>
        </w:rPr>
        <w:lastRenderedPageBreak/>
        <w:t xml:space="preserve">dowody w celu potwierdzenia spełnienia wymogu zatrudniania na podstawie umowy o pracę przez Wykonawcę lub Podwykonawców osób wskazanych w ust. 1: </w:t>
      </w:r>
    </w:p>
    <w:p w14:paraId="022AD5F1" w14:textId="77777777" w:rsidR="00D360CF" w:rsidRPr="00D360CF" w:rsidRDefault="00D360CF" w:rsidP="00D360CF">
      <w:pPr>
        <w:numPr>
          <w:ilvl w:val="0"/>
          <w:numId w:val="37"/>
        </w:numPr>
        <w:spacing w:line="276" w:lineRule="auto"/>
        <w:jc w:val="both"/>
        <w:rPr>
          <w:rFonts w:asciiTheme="minorHAnsi" w:hAnsiTheme="minorHAnsi" w:cstheme="minorHAnsi"/>
        </w:rPr>
      </w:pPr>
      <w:r w:rsidRPr="00D360CF">
        <w:rPr>
          <w:rFonts w:asciiTheme="minorHAnsi" w:hAnsiTheme="minorHAnsi" w:cstheme="minorHAnsi"/>
        </w:rPr>
        <w:t>oświadczenia zatrudnionego pracownika,</w:t>
      </w:r>
    </w:p>
    <w:p w14:paraId="405E327A" w14:textId="77777777" w:rsidR="00D360CF" w:rsidRPr="00D360CF" w:rsidRDefault="00D360CF" w:rsidP="00D360CF">
      <w:pPr>
        <w:numPr>
          <w:ilvl w:val="0"/>
          <w:numId w:val="37"/>
        </w:numPr>
        <w:spacing w:line="276" w:lineRule="auto"/>
        <w:jc w:val="both"/>
        <w:rPr>
          <w:rFonts w:asciiTheme="minorHAnsi" w:hAnsiTheme="minorHAnsi" w:cstheme="minorHAnsi"/>
        </w:rPr>
      </w:pPr>
      <w:r w:rsidRPr="00D360CF">
        <w:rPr>
          <w:rFonts w:asciiTheme="minorHAnsi" w:hAnsiTheme="minorHAnsi" w:cstheme="minorHAnsi"/>
        </w:rPr>
        <w:t>oświadczenie Wykonawcy lub Podwykonawców o zatrudnieniu na podstawie umowy o pracę osób wykonujących czynności, których dotyczy wezwanie Zamawiającego. Oświadczenie to powinno zawierać w szczególności: dokładne określenie podmiotu składającego oświadczenie, datę złożenia oświadczenia, wskazanie, że objęte wezwaniem czynności wykonują osoby zatrudnione na podstawie umowy o pracę, wraz ze wskazaniem liczby tych osób, imiona i nazwiska pracowników, rodzaj umowy, wymiar etatu, podpis osoby uprawnionej do złożenia oświadczenia w imieniu Wykonawcy lub Podwykonawcy,</w:t>
      </w:r>
    </w:p>
    <w:p w14:paraId="78C34770" w14:textId="032522E2" w:rsidR="00D360CF" w:rsidRPr="00D360CF" w:rsidRDefault="00D360CF" w:rsidP="00D360CF">
      <w:pPr>
        <w:numPr>
          <w:ilvl w:val="0"/>
          <w:numId w:val="37"/>
        </w:numPr>
        <w:spacing w:line="276" w:lineRule="auto"/>
        <w:jc w:val="both"/>
        <w:rPr>
          <w:rFonts w:asciiTheme="minorHAnsi" w:hAnsiTheme="minorHAnsi" w:cstheme="minorHAnsi"/>
        </w:rPr>
      </w:pPr>
      <w:r w:rsidRPr="00D360CF">
        <w:rPr>
          <w:rFonts w:asciiTheme="minorHAnsi" w:hAnsiTheme="minorHAnsi" w:cstheme="minorHAnsi"/>
        </w:rPr>
        <w:t xml:space="preserve">poświadczoną za zgodność z oryginałem odpowiednio przez Wykonawcę lub Podwykonawców kopię umowy/umów o pracę osób wykonujących w trakcie realizacji zamówienia czynności, których dotyczy ww. oświadczenie Wykonawcy lub Podwykonawcy (wraz z dokumentem regulującym zakres obowiązków, jeżeli został sporządzony). Kopia umowy/umów powinna zostać zanonimizowana w sposób zapewniający ochronę danych osobowych pracowników, zgodnie z przepisami ustawy z 10.05.2018 r. o ochronie danych osobowych (t. j. Dz.U. 2019 poz. 1781), tj. w szczególności bez adresów i numerów PESEL pracowników. Imię i nazwisko pracownika nie podlegają anonimizacji. Informacje takie jak: data zawarcia umowy, rodzaj umowy o pracę i zakres obowiązków </w:t>
      </w:r>
      <w:r w:rsidR="00A11C7E" w:rsidRPr="00D360CF">
        <w:rPr>
          <w:rFonts w:asciiTheme="minorHAnsi" w:hAnsiTheme="minorHAnsi" w:cstheme="minorHAnsi"/>
        </w:rPr>
        <w:t>pracownika</w:t>
      </w:r>
      <w:r w:rsidRPr="00D360CF">
        <w:rPr>
          <w:rFonts w:asciiTheme="minorHAnsi" w:hAnsiTheme="minorHAnsi" w:cstheme="minorHAnsi"/>
        </w:rPr>
        <w:t xml:space="preserve"> powinny być możliwe do zidentyfikowania,</w:t>
      </w:r>
    </w:p>
    <w:p w14:paraId="769891B7" w14:textId="77777777" w:rsidR="00D360CF" w:rsidRPr="00D360CF" w:rsidRDefault="00D360CF" w:rsidP="00D360CF">
      <w:pPr>
        <w:numPr>
          <w:ilvl w:val="0"/>
          <w:numId w:val="37"/>
        </w:numPr>
        <w:spacing w:line="276" w:lineRule="auto"/>
        <w:jc w:val="both"/>
        <w:rPr>
          <w:rFonts w:asciiTheme="minorHAnsi" w:hAnsiTheme="minorHAnsi" w:cstheme="minorHAnsi"/>
        </w:rPr>
      </w:pPr>
      <w:r w:rsidRPr="00D360CF">
        <w:rPr>
          <w:rFonts w:asciiTheme="minorHAnsi" w:hAnsiTheme="minorHAnsi" w:cstheme="minorHAnsi"/>
        </w:rPr>
        <w:t>innych dokumentów - zawierających informacje, w tym dane osobowe, niezbędne do weryfikacji zatrudnienia na podstawie umowy o pracę, w szczególności imię i nazwisko zatrudnionego pracownika, datę zawarcia umowy o pracę, rodzaj umowy o pracę i zakres obowiązków pracownika.</w:t>
      </w:r>
    </w:p>
    <w:p w14:paraId="561B0766" w14:textId="77777777" w:rsidR="00D360CF" w:rsidRPr="00D360CF" w:rsidRDefault="00D360CF" w:rsidP="00D360CF">
      <w:pPr>
        <w:pStyle w:val="Bezodstpw"/>
        <w:numPr>
          <w:ilvl w:val="0"/>
          <w:numId w:val="35"/>
        </w:numPr>
        <w:suppressAutoHyphens w:val="0"/>
        <w:spacing w:line="276" w:lineRule="auto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D360CF">
        <w:rPr>
          <w:rFonts w:asciiTheme="minorHAnsi" w:eastAsia="Times New Roman" w:hAnsiTheme="minorHAnsi" w:cstheme="minorHAnsi"/>
          <w:sz w:val="24"/>
          <w:szCs w:val="24"/>
          <w:lang w:eastAsia="pl-PL"/>
        </w:rPr>
        <w:t>Niezłożenie przez Wykonawcę w wyznaczonym przez Zamawiającego terminie żądanych przez Zamawiającego dowodów w celu potwierdzenia spełnienia przez wykonawcę lub podwykonawcę wymogu zatrudnienia na podstawie umowy o pracę traktowane będzie jako niespełnienie przez Wykonawcę wymogu zatrudniania na podstawie umowy o pracę osób wskazanych w ust. 1.</w:t>
      </w:r>
    </w:p>
    <w:p w14:paraId="65F7BFE0" w14:textId="77777777" w:rsidR="00D360CF" w:rsidRPr="00D360CF" w:rsidRDefault="00D360CF" w:rsidP="00D360CF">
      <w:pPr>
        <w:pStyle w:val="Bezodstpw"/>
        <w:numPr>
          <w:ilvl w:val="0"/>
          <w:numId w:val="35"/>
        </w:numPr>
        <w:suppressAutoHyphens w:val="0"/>
        <w:spacing w:line="276" w:lineRule="auto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D360CF">
        <w:rPr>
          <w:rFonts w:asciiTheme="minorHAnsi" w:eastAsia="Times New Roman" w:hAnsiTheme="minorHAnsi" w:cstheme="minorHAnsi"/>
          <w:sz w:val="24"/>
          <w:szCs w:val="24"/>
          <w:lang w:eastAsia="pl-PL"/>
        </w:rPr>
        <w:t>W przypadku uzasadnionych wątpliwości co do przestrzegania prawa pracy przez Wykonawcę lub Podwykonawców Zamawiający może zwrócić się o przeprowadzenie kontroli przez Państwową Inspekcję Pracy.</w:t>
      </w:r>
    </w:p>
    <w:bookmarkEnd w:id="13"/>
    <w:bookmarkEnd w:id="16"/>
    <w:bookmarkEnd w:id="17"/>
    <w:p w14:paraId="648727F2" w14:textId="77777777" w:rsidR="00FF129D" w:rsidRPr="00937BE7" w:rsidRDefault="00FF129D" w:rsidP="00B6372E">
      <w:pPr>
        <w:pStyle w:val="Akapitzlist"/>
        <w:spacing w:after="0"/>
        <w:ind w:left="644"/>
        <w:jc w:val="both"/>
        <w:rPr>
          <w:rFonts w:asciiTheme="minorHAnsi" w:hAnsiTheme="minorHAnsi" w:cstheme="minorHAnsi"/>
          <w:sz w:val="24"/>
          <w:szCs w:val="24"/>
        </w:rPr>
      </w:pPr>
    </w:p>
    <w:p w14:paraId="1581494C" w14:textId="77777777" w:rsidR="00FF75E1" w:rsidRDefault="00FF75E1" w:rsidP="00B6372E">
      <w:pPr>
        <w:spacing w:line="276" w:lineRule="auto"/>
        <w:jc w:val="center"/>
        <w:rPr>
          <w:rFonts w:asciiTheme="minorHAnsi" w:eastAsia="Garamond" w:hAnsiTheme="minorHAnsi" w:cstheme="minorHAnsi"/>
          <w:b/>
        </w:rPr>
      </w:pPr>
      <w:bookmarkStart w:id="18" w:name="_Hlk86409829"/>
    </w:p>
    <w:p w14:paraId="524B8D8B" w14:textId="77777777" w:rsidR="00FF75E1" w:rsidRDefault="00FF75E1" w:rsidP="00B6372E">
      <w:pPr>
        <w:spacing w:line="276" w:lineRule="auto"/>
        <w:jc w:val="center"/>
        <w:rPr>
          <w:rFonts w:asciiTheme="minorHAnsi" w:eastAsia="Garamond" w:hAnsiTheme="minorHAnsi" w:cstheme="minorHAnsi"/>
          <w:b/>
        </w:rPr>
      </w:pPr>
    </w:p>
    <w:p w14:paraId="0ECB11F3" w14:textId="77777777" w:rsidR="00FF75E1" w:rsidRDefault="00FF75E1" w:rsidP="00B6372E">
      <w:pPr>
        <w:spacing w:line="276" w:lineRule="auto"/>
        <w:jc w:val="center"/>
        <w:rPr>
          <w:rFonts w:asciiTheme="minorHAnsi" w:eastAsia="Garamond" w:hAnsiTheme="minorHAnsi" w:cstheme="minorHAnsi"/>
          <w:b/>
        </w:rPr>
      </w:pPr>
    </w:p>
    <w:p w14:paraId="0085C62F" w14:textId="77777777" w:rsidR="00FF75E1" w:rsidRDefault="00FF75E1" w:rsidP="00B6372E">
      <w:pPr>
        <w:spacing w:line="276" w:lineRule="auto"/>
        <w:jc w:val="center"/>
        <w:rPr>
          <w:rFonts w:asciiTheme="minorHAnsi" w:eastAsia="Garamond" w:hAnsiTheme="minorHAnsi" w:cstheme="minorHAnsi"/>
          <w:b/>
        </w:rPr>
      </w:pPr>
    </w:p>
    <w:p w14:paraId="441A8185" w14:textId="77777777" w:rsidR="00FF75E1" w:rsidRDefault="00FF75E1" w:rsidP="00B6372E">
      <w:pPr>
        <w:spacing w:line="276" w:lineRule="auto"/>
        <w:jc w:val="center"/>
        <w:rPr>
          <w:rFonts w:asciiTheme="minorHAnsi" w:eastAsia="Garamond" w:hAnsiTheme="minorHAnsi" w:cstheme="minorHAnsi"/>
          <w:b/>
        </w:rPr>
      </w:pPr>
    </w:p>
    <w:p w14:paraId="1B51E158" w14:textId="77777777" w:rsidR="00FF75E1" w:rsidRDefault="00FF75E1" w:rsidP="00B6372E">
      <w:pPr>
        <w:spacing w:line="276" w:lineRule="auto"/>
        <w:jc w:val="center"/>
        <w:rPr>
          <w:rFonts w:asciiTheme="minorHAnsi" w:eastAsia="Garamond" w:hAnsiTheme="minorHAnsi" w:cstheme="minorHAnsi"/>
          <w:b/>
        </w:rPr>
      </w:pPr>
    </w:p>
    <w:p w14:paraId="0FDA08BD" w14:textId="47E79BD4" w:rsidR="00015271" w:rsidRPr="00377942" w:rsidRDefault="00015271" w:rsidP="00B6372E">
      <w:pPr>
        <w:spacing w:line="276" w:lineRule="auto"/>
        <w:jc w:val="center"/>
        <w:rPr>
          <w:rFonts w:asciiTheme="minorHAnsi" w:eastAsia="Garamond" w:hAnsiTheme="minorHAnsi" w:cstheme="minorHAnsi"/>
          <w:b/>
        </w:rPr>
      </w:pPr>
      <w:r w:rsidRPr="00377942">
        <w:rPr>
          <w:rFonts w:asciiTheme="minorHAnsi" w:eastAsia="Garamond" w:hAnsiTheme="minorHAnsi" w:cstheme="minorHAnsi"/>
          <w:b/>
        </w:rPr>
        <w:lastRenderedPageBreak/>
        <w:t>ZMIANY UMOWY</w:t>
      </w:r>
    </w:p>
    <w:p w14:paraId="3A8DE6DE" w14:textId="77777777" w:rsidR="00015271" w:rsidRPr="00377942" w:rsidRDefault="00015271" w:rsidP="00B6372E">
      <w:pPr>
        <w:spacing w:line="276" w:lineRule="auto"/>
        <w:jc w:val="center"/>
        <w:rPr>
          <w:rFonts w:asciiTheme="minorHAnsi" w:eastAsia="Garamond" w:hAnsiTheme="minorHAnsi" w:cstheme="minorHAnsi"/>
          <w:b/>
        </w:rPr>
      </w:pPr>
      <w:r w:rsidRPr="00377942">
        <w:rPr>
          <w:rFonts w:asciiTheme="minorHAnsi" w:eastAsia="Garamond" w:hAnsiTheme="minorHAnsi" w:cstheme="minorHAnsi"/>
          <w:b/>
        </w:rPr>
        <w:t>§ 12</w:t>
      </w:r>
    </w:p>
    <w:p w14:paraId="70DEB2EE" w14:textId="77777777" w:rsidR="00015271" w:rsidRDefault="00015271" w:rsidP="00B6372E">
      <w:pPr>
        <w:numPr>
          <w:ilvl w:val="0"/>
          <w:numId w:val="5"/>
        </w:numPr>
        <w:spacing w:line="276" w:lineRule="auto"/>
        <w:jc w:val="both"/>
        <w:rPr>
          <w:rFonts w:asciiTheme="minorHAnsi" w:hAnsiTheme="minorHAnsi" w:cstheme="minorHAnsi"/>
        </w:rPr>
      </w:pPr>
      <w:bookmarkStart w:id="19" w:name="_Hlk86407861"/>
      <w:r w:rsidRPr="00E83C59">
        <w:rPr>
          <w:rFonts w:asciiTheme="minorHAnsi" w:hAnsiTheme="minorHAnsi" w:cstheme="minorHAnsi"/>
        </w:rPr>
        <w:t xml:space="preserve">Zamawiający dopuszcza zmiany </w:t>
      </w:r>
      <w:r>
        <w:rPr>
          <w:rFonts w:asciiTheme="minorHAnsi" w:hAnsiTheme="minorHAnsi" w:cstheme="minorHAnsi"/>
        </w:rPr>
        <w:t>u</w:t>
      </w:r>
      <w:r w:rsidRPr="00E83C59">
        <w:rPr>
          <w:rFonts w:asciiTheme="minorHAnsi" w:hAnsiTheme="minorHAnsi" w:cstheme="minorHAnsi"/>
        </w:rPr>
        <w:t xml:space="preserve">mowy w przypadkach określonych w art. </w:t>
      </w:r>
      <w:r w:rsidRPr="00D51EB6">
        <w:rPr>
          <w:rFonts w:asciiTheme="minorHAnsi" w:hAnsiTheme="minorHAnsi" w:cstheme="minorHAnsi"/>
        </w:rPr>
        <w:t>454-455 ustawy Pzp</w:t>
      </w:r>
      <w:r>
        <w:rPr>
          <w:rFonts w:asciiTheme="minorHAnsi" w:hAnsiTheme="minorHAnsi" w:cstheme="minorHAnsi"/>
        </w:rPr>
        <w:t>.</w:t>
      </w:r>
    </w:p>
    <w:p w14:paraId="2A833DF6" w14:textId="77777777" w:rsidR="00015271" w:rsidRPr="0002235C" w:rsidRDefault="00015271" w:rsidP="00B6372E">
      <w:pPr>
        <w:numPr>
          <w:ilvl w:val="0"/>
          <w:numId w:val="5"/>
        </w:numPr>
        <w:spacing w:line="276" w:lineRule="auto"/>
        <w:jc w:val="both"/>
        <w:rPr>
          <w:rFonts w:asciiTheme="minorHAnsi" w:hAnsiTheme="minorHAnsi" w:cstheme="minorHAnsi"/>
        </w:rPr>
      </w:pPr>
      <w:r w:rsidRPr="0002235C">
        <w:rPr>
          <w:rFonts w:asciiTheme="minorHAnsi" w:hAnsiTheme="minorHAnsi" w:cstheme="minorHAnsi"/>
        </w:rPr>
        <w:t>Ewentualna nieważność jednego lub kilku postanowień niniejszej umowy nie wpływa na ważność umowy w całości, a w takim przypadku Strony zastępują nieważne postanowienie postanowieniem zgodnym z celem i innymi postanowieniami umowy.</w:t>
      </w:r>
    </w:p>
    <w:p w14:paraId="07ECD69E" w14:textId="77777777" w:rsidR="00015271" w:rsidRPr="00377942" w:rsidRDefault="00015271" w:rsidP="00B6372E">
      <w:pPr>
        <w:numPr>
          <w:ilvl w:val="0"/>
          <w:numId w:val="5"/>
        </w:numPr>
        <w:spacing w:line="276" w:lineRule="auto"/>
        <w:jc w:val="both"/>
        <w:rPr>
          <w:rFonts w:asciiTheme="minorHAnsi" w:hAnsiTheme="minorHAnsi" w:cstheme="minorHAnsi"/>
          <w:bCs/>
        </w:rPr>
      </w:pPr>
      <w:r w:rsidRPr="00377942">
        <w:rPr>
          <w:rFonts w:asciiTheme="minorHAnsi" w:hAnsiTheme="minorHAnsi" w:cstheme="minorHAnsi"/>
          <w:bCs/>
        </w:rPr>
        <w:t xml:space="preserve">Zakazuje się istotnych zmian postanowień zawartej umowy w stosunku do treści oferty, na podstawie której dokonano wyboru </w:t>
      </w:r>
      <w:r>
        <w:rPr>
          <w:rFonts w:asciiTheme="minorHAnsi" w:hAnsiTheme="minorHAnsi" w:cstheme="minorHAnsi"/>
          <w:bCs/>
        </w:rPr>
        <w:t>W</w:t>
      </w:r>
      <w:r w:rsidRPr="00377942">
        <w:rPr>
          <w:rFonts w:asciiTheme="minorHAnsi" w:hAnsiTheme="minorHAnsi" w:cstheme="minorHAnsi"/>
          <w:bCs/>
        </w:rPr>
        <w:t>ykonawcy, chyba że zachodzi co najmniej jedna z niżej wymienionych okoliczności:</w:t>
      </w:r>
    </w:p>
    <w:p w14:paraId="23F2337B" w14:textId="77777777" w:rsidR="00015271" w:rsidRPr="00B83DE7" w:rsidRDefault="00015271" w:rsidP="00B6372E">
      <w:pPr>
        <w:pStyle w:val="Akapitzlist"/>
        <w:numPr>
          <w:ilvl w:val="0"/>
          <w:numId w:val="15"/>
        </w:numPr>
        <w:ind w:left="473"/>
        <w:jc w:val="both"/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</w:pPr>
      <w:r w:rsidRPr="00377942">
        <w:rPr>
          <w:rFonts w:asciiTheme="minorHAnsi" w:hAnsiTheme="minorHAnsi" w:cstheme="minorHAnsi"/>
          <w:bCs/>
          <w:sz w:val="24"/>
          <w:szCs w:val="24"/>
        </w:rPr>
        <w:t xml:space="preserve">Zmiana postanowień umowy w przypadku zmiany przepisów prawnych istotnych dla realizacji przedmiotu umowy, w tym m.in. </w:t>
      </w:r>
    </w:p>
    <w:p w14:paraId="1DADC57C" w14:textId="77777777" w:rsidR="00015271" w:rsidRPr="00377942" w:rsidRDefault="00015271" w:rsidP="00B6372E">
      <w:pPr>
        <w:pStyle w:val="Akapitzlist"/>
        <w:numPr>
          <w:ilvl w:val="0"/>
          <w:numId w:val="14"/>
        </w:numPr>
        <w:ind w:left="643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377942">
        <w:rPr>
          <w:rFonts w:asciiTheme="minorHAnsi" w:hAnsiTheme="minorHAnsi" w:cstheme="minorHAnsi"/>
          <w:bCs/>
          <w:sz w:val="24"/>
          <w:szCs w:val="24"/>
        </w:rPr>
        <w:t xml:space="preserve">zmiany przepisów prawa, w tym prawa miejscowego, wpływającej na zasady lub sposób lub zakres odbierania lub zagospodarowywania odpadów będących przedmiotem zamówienia. </w:t>
      </w:r>
    </w:p>
    <w:p w14:paraId="2E7DEAAF" w14:textId="77777777" w:rsidR="00015271" w:rsidRPr="00377942" w:rsidRDefault="00015271" w:rsidP="00B6372E">
      <w:pPr>
        <w:pStyle w:val="Akapitzlist"/>
        <w:numPr>
          <w:ilvl w:val="0"/>
          <w:numId w:val="14"/>
        </w:numPr>
        <w:autoSpaceDE w:val="0"/>
        <w:autoSpaceDN w:val="0"/>
        <w:adjustRightInd w:val="0"/>
        <w:ind w:left="643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377942">
        <w:rPr>
          <w:rFonts w:asciiTheme="minorHAnsi" w:hAnsiTheme="minorHAnsi" w:cstheme="minorHAnsi"/>
          <w:bCs/>
          <w:sz w:val="24"/>
          <w:szCs w:val="24"/>
        </w:rPr>
        <w:t xml:space="preserve">koniecznością spowodowaną zmianą obowiązujących przepisów prawa powodującą, że realizacja przedmiotu umowy w niezmienionej postaci stanie się niecelowa, </w:t>
      </w:r>
    </w:p>
    <w:p w14:paraId="2FA0FDBD" w14:textId="77777777" w:rsidR="00015271" w:rsidRPr="00377942" w:rsidRDefault="00015271" w:rsidP="00B6372E">
      <w:pPr>
        <w:pStyle w:val="Akapitzlist"/>
        <w:numPr>
          <w:ilvl w:val="0"/>
          <w:numId w:val="14"/>
        </w:numPr>
        <w:jc w:val="both"/>
        <w:rPr>
          <w:rFonts w:asciiTheme="minorHAnsi" w:hAnsiTheme="minorHAnsi" w:cstheme="minorHAnsi"/>
          <w:bCs/>
          <w:sz w:val="24"/>
          <w:szCs w:val="24"/>
        </w:rPr>
      </w:pPr>
      <w:r w:rsidRPr="00377942">
        <w:rPr>
          <w:rFonts w:asciiTheme="minorHAnsi" w:hAnsiTheme="minorHAnsi" w:cstheme="minorHAnsi"/>
          <w:bCs/>
          <w:sz w:val="24"/>
          <w:szCs w:val="24"/>
        </w:rPr>
        <w:t xml:space="preserve">wprowadzenia zmian w zakresie sposobu spełniania przez Wykonawcę świadczenia </w:t>
      </w:r>
      <w:r>
        <w:rPr>
          <w:rFonts w:asciiTheme="minorHAnsi" w:hAnsiTheme="minorHAnsi" w:cstheme="minorHAnsi"/>
          <w:bCs/>
          <w:sz w:val="24"/>
          <w:szCs w:val="24"/>
        </w:rPr>
        <w:t>w </w:t>
      </w:r>
      <w:r w:rsidRPr="00377942">
        <w:rPr>
          <w:rFonts w:asciiTheme="minorHAnsi" w:hAnsiTheme="minorHAnsi" w:cstheme="minorHAnsi"/>
          <w:bCs/>
          <w:sz w:val="24"/>
          <w:szCs w:val="24"/>
        </w:rPr>
        <w:t xml:space="preserve">przypadku zmiany przepisów prawa powszechnie obowiązującego wpływających na sposób </w:t>
      </w:r>
      <w:r>
        <w:rPr>
          <w:rFonts w:asciiTheme="minorHAnsi" w:hAnsiTheme="minorHAnsi" w:cstheme="minorHAnsi"/>
          <w:bCs/>
          <w:sz w:val="24"/>
          <w:szCs w:val="24"/>
        </w:rPr>
        <w:t>realizacji przedmiotu zamówienia</w:t>
      </w:r>
      <w:r w:rsidRPr="00377942">
        <w:rPr>
          <w:rFonts w:asciiTheme="minorHAnsi" w:hAnsiTheme="minorHAnsi" w:cstheme="minorHAnsi"/>
          <w:bCs/>
          <w:sz w:val="24"/>
          <w:szCs w:val="24"/>
        </w:rPr>
        <w:t>. W przypadku zmiany przepisów powołanych w niniejszej umowie ulegną zmianie stosowne zapisy umowy odpowiednio do zmienionych przepisów.</w:t>
      </w:r>
    </w:p>
    <w:p w14:paraId="4E32FE0C" w14:textId="77777777" w:rsidR="00015271" w:rsidRPr="00377942" w:rsidRDefault="00015271" w:rsidP="00B6372E">
      <w:pPr>
        <w:pStyle w:val="Akapitzlist"/>
        <w:numPr>
          <w:ilvl w:val="0"/>
          <w:numId w:val="15"/>
        </w:numPr>
        <w:ind w:left="473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377942">
        <w:rPr>
          <w:rFonts w:asciiTheme="minorHAnsi" w:hAnsiTheme="minorHAnsi" w:cstheme="minorHAnsi"/>
          <w:bCs/>
          <w:sz w:val="24"/>
          <w:szCs w:val="24"/>
        </w:rPr>
        <w:t xml:space="preserve">Zaistnienia siły wyższej uniemożliwiającej wykonanie przedmiotu </w:t>
      </w:r>
      <w:r>
        <w:rPr>
          <w:rFonts w:asciiTheme="minorHAnsi" w:hAnsiTheme="minorHAnsi" w:cstheme="minorHAnsi"/>
          <w:bCs/>
          <w:sz w:val="24"/>
          <w:szCs w:val="24"/>
        </w:rPr>
        <w:t>u</w:t>
      </w:r>
      <w:r w:rsidRPr="00377942">
        <w:rPr>
          <w:rFonts w:asciiTheme="minorHAnsi" w:hAnsiTheme="minorHAnsi" w:cstheme="minorHAnsi"/>
          <w:bCs/>
          <w:sz w:val="24"/>
          <w:szCs w:val="24"/>
        </w:rPr>
        <w:t>mowy zgodnie z jej postanowieniami lub obowiązującymi przepisami prawa.</w:t>
      </w:r>
    </w:p>
    <w:p w14:paraId="1548E9A7" w14:textId="77777777" w:rsidR="00015271" w:rsidRPr="00377942" w:rsidRDefault="00015271" w:rsidP="00B6372E">
      <w:pPr>
        <w:pStyle w:val="Akapitzlist"/>
        <w:numPr>
          <w:ilvl w:val="0"/>
          <w:numId w:val="15"/>
        </w:numPr>
        <w:ind w:left="473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377942">
        <w:rPr>
          <w:rFonts w:asciiTheme="minorHAnsi" w:hAnsiTheme="minorHAnsi" w:cstheme="minorHAnsi"/>
          <w:bCs/>
          <w:sz w:val="24"/>
          <w:szCs w:val="24"/>
        </w:rPr>
        <w:t>Odstąpienia na wniosek Zamawiającego od realizacji części zamówienia i związanej z tym zmiany wynagrodzenia, pod warunkiem wystąpienia obiektywnych okoliczności, których Zamawiający nie mógł przewidzieć na etapie przygotowania postępowania, a które powodują, że wykonanie przedmiotu zamówienia bez ograniczenia zakresu zamówienia, powodowałoby dla Zamawiającego niekorzystne skutki z uwagi na zamierzony cel realizacji przedmiotu zamówienia i związane z tym racjonalne wydatkowanie środków publicznych.</w:t>
      </w:r>
    </w:p>
    <w:p w14:paraId="29387699" w14:textId="77777777" w:rsidR="00015271" w:rsidRPr="00377942" w:rsidRDefault="00015271" w:rsidP="00B6372E">
      <w:pPr>
        <w:pStyle w:val="Akapitzlist"/>
        <w:numPr>
          <w:ilvl w:val="0"/>
          <w:numId w:val="15"/>
        </w:numPr>
        <w:ind w:left="473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377942">
        <w:rPr>
          <w:rFonts w:asciiTheme="minorHAnsi" w:hAnsiTheme="minorHAnsi" w:cstheme="minorHAnsi"/>
          <w:bCs/>
          <w:sz w:val="24"/>
          <w:szCs w:val="24"/>
        </w:rPr>
        <w:t>Wprowadzenia zmian w opisie przedmiotu zamówienia i jego realizacji w zakresie wykonania w sytuacji konieczności zwiększenia usprawnienia procesu realizacji zamówienia.</w:t>
      </w:r>
    </w:p>
    <w:p w14:paraId="762A97A2" w14:textId="77777777" w:rsidR="00015271" w:rsidRPr="00377942" w:rsidRDefault="00015271" w:rsidP="00B6372E">
      <w:pPr>
        <w:pStyle w:val="Akapitzlist"/>
        <w:numPr>
          <w:ilvl w:val="0"/>
          <w:numId w:val="15"/>
        </w:numPr>
        <w:ind w:left="473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377942">
        <w:rPr>
          <w:rFonts w:asciiTheme="minorHAnsi" w:hAnsiTheme="minorHAnsi" w:cstheme="minorHAnsi"/>
          <w:bCs/>
          <w:sz w:val="24"/>
          <w:szCs w:val="24"/>
        </w:rPr>
        <w:t>Zmiana, w tym wydłużenie, terminu wykonania zamówienia w związku z:</w:t>
      </w:r>
    </w:p>
    <w:p w14:paraId="5B0809B3" w14:textId="77777777" w:rsidR="00015271" w:rsidRPr="00377942" w:rsidRDefault="00015271" w:rsidP="00B6372E">
      <w:pPr>
        <w:pStyle w:val="Akapitzlist"/>
        <w:numPr>
          <w:ilvl w:val="0"/>
          <w:numId w:val="17"/>
        </w:numPr>
        <w:ind w:left="643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377942">
        <w:rPr>
          <w:rFonts w:asciiTheme="minorHAnsi" w:hAnsiTheme="minorHAnsi" w:cstheme="minorHAnsi"/>
          <w:bCs/>
          <w:sz w:val="24"/>
          <w:szCs w:val="24"/>
        </w:rPr>
        <w:t>wystąpieniem okoliczności zaistniałych w trakcie realizacji zamówienia, a w szczególności niesprzyjających warunków atmosferycznych,</w:t>
      </w:r>
    </w:p>
    <w:p w14:paraId="5E690EF0" w14:textId="77777777" w:rsidR="00015271" w:rsidRPr="00377942" w:rsidRDefault="00015271" w:rsidP="00B6372E">
      <w:pPr>
        <w:pStyle w:val="Akapitzlist"/>
        <w:numPr>
          <w:ilvl w:val="0"/>
          <w:numId w:val="17"/>
        </w:numPr>
        <w:ind w:left="643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377942">
        <w:rPr>
          <w:rFonts w:asciiTheme="minorHAnsi" w:hAnsiTheme="minorHAnsi" w:cstheme="minorHAnsi"/>
          <w:bCs/>
          <w:sz w:val="24"/>
          <w:szCs w:val="24"/>
        </w:rPr>
        <w:t>koniecznością wykonania zamówień dodatkowych niezbędnych do prawidłowego wykonania zamówienia podstawowego lub innych zamówień powiązanych, których udzielenie i wykonanie stało się konieczne lub celowe i które mają wpływ na termin realizacji niniejszego zamówienia,</w:t>
      </w:r>
    </w:p>
    <w:p w14:paraId="4F64A9A5" w14:textId="77777777" w:rsidR="00FF75E1" w:rsidRPr="00FF75E1" w:rsidRDefault="00FF75E1" w:rsidP="00FF75E1">
      <w:pPr>
        <w:pStyle w:val="Akapitzlist"/>
        <w:numPr>
          <w:ilvl w:val="0"/>
          <w:numId w:val="17"/>
        </w:numPr>
        <w:ind w:left="643"/>
        <w:jc w:val="both"/>
        <w:rPr>
          <w:rFonts w:asciiTheme="minorHAnsi" w:hAnsiTheme="minorHAnsi" w:cstheme="minorHAnsi"/>
          <w:bCs/>
          <w:sz w:val="24"/>
          <w:szCs w:val="24"/>
        </w:rPr>
      </w:pPr>
      <w:bookmarkStart w:id="20" w:name="_Hlk113005104"/>
      <w:r w:rsidRPr="00FF75E1">
        <w:rPr>
          <w:rFonts w:asciiTheme="minorHAnsi" w:hAnsiTheme="minorHAnsi" w:cstheme="minorHAnsi"/>
          <w:bCs/>
          <w:sz w:val="24"/>
          <w:szCs w:val="24"/>
        </w:rPr>
        <w:lastRenderedPageBreak/>
        <w:t>działaniem siły wyższej (np. klęski żywiołowe, strajki generalne lub lokalne, wojna, zmiana sytuacji społeczno-gospodarczej, działania </w:t>
      </w:r>
      <w:r w:rsidRPr="00FF75E1">
        <w:rPr>
          <w:rFonts w:asciiTheme="minorHAnsi" w:hAnsiTheme="minorHAnsi" w:cstheme="minorHAnsi"/>
          <w:sz w:val="24"/>
          <w:szCs w:val="24"/>
        </w:rPr>
        <w:t>COVID</w:t>
      </w:r>
      <w:r w:rsidRPr="00FF75E1">
        <w:rPr>
          <w:rFonts w:asciiTheme="minorHAnsi" w:hAnsiTheme="minorHAnsi" w:cstheme="minorHAnsi"/>
          <w:bCs/>
          <w:sz w:val="24"/>
          <w:szCs w:val="24"/>
        </w:rPr>
        <w:t>-19) mającej bezpośredni wpływ na terminowość wykonania zamówienia,</w:t>
      </w:r>
    </w:p>
    <w:bookmarkEnd w:id="20"/>
    <w:p w14:paraId="5E25D7C1" w14:textId="77777777" w:rsidR="00015271" w:rsidRPr="00377942" w:rsidRDefault="00015271" w:rsidP="00B6372E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after="22"/>
        <w:ind w:left="643"/>
        <w:jc w:val="both"/>
        <w:rPr>
          <w:rFonts w:asciiTheme="minorHAnsi" w:eastAsiaTheme="minorHAnsi" w:hAnsiTheme="minorHAnsi" w:cstheme="minorHAnsi"/>
          <w:color w:val="000000"/>
          <w:sz w:val="24"/>
          <w:szCs w:val="24"/>
        </w:rPr>
      </w:pPr>
      <w:r w:rsidRPr="00377942">
        <w:rPr>
          <w:rFonts w:asciiTheme="minorHAnsi" w:eastAsiaTheme="minorHAnsi" w:hAnsiTheme="minorHAnsi" w:cstheme="minorHAnsi"/>
          <w:color w:val="000000"/>
          <w:sz w:val="24"/>
          <w:szCs w:val="24"/>
        </w:rPr>
        <w:t xml:space="preserve">wystąpieniem okoliczności, których strony umowy nie były w stanie przewidzieć pomimo zachowania należytej staranności, </w:t>
      </w:r>
    </w:p>
    <w:p w14:paraId="6CD2F3AF" w14:textId="77777777" w:rsidR="00015271" w:rsidRDefault="00015271" w:rsidP="00B6372E">
      <w:pPr>
        <w:pStyle w:val="Akapitzlist"/>
        <w:numPr>
          <w:ilvl w:val="0"/>
          <w:numId w:val="17"/>
        </w:numPr>
        <w:autoSpaceDE w:val="0"/>
        <w:autoSpaceDN w:val="0"/>
        <w:adjustRightInd w:val="0"/>
        <w:ind w:left="643"/>
        <w:jc w:val="both"/>
        <w:rPr>
          <w:rFonts w:asciiTheme="minorHAnsi" w:eastAsiaTheme="minorHAnsi" w:hAnsiTheme="minorHAnsi" w:cstheme="minorHAnsi"/>
          <w:color w:val="000000"/>
          <w:sz w:val="24"/>
          <w:szCs w:val="24"/>
        </w:rPr>
      </w:pPr>
      <w:r w:rsidRPr="00377942">
        <w:rPr>
          <w:rFonts w:asciiTheme="minorHAnsi" w:eastAsiaTheme="minorHAnsi" w:hAnsiTheme="minorHAnsi" w:cstheme="minorHAnsi"/>
          <w:color w:val="000000"/>
          <w:sz w:val="24"/>
          <w:szCs w:val="24"/>
        </w:rPr>
        <w:t xml:space="preserve">zmianą przepisów prawnych obowiązujących w dniu zawarcia umowy, mającą wpływ na realizację zamówienia, </w:t>
      </w:r>
    </w:p>
    <w:p w14:paraId="73DB61FA" w14:textId="77777777" w:rsidR="00015271" w:rsidRDefault="00015271" w:rsidP="00B6372E">
      <w:pPr>
        <w:pStyle w:val="Akapitzlist"/>
        <w:numPr>
          <w:ilvl w:val="0"/>
          <w:numId w:val="17"/>
        </w:numPr>
        <w:autoSpaceDE w:val="0"/>
        <w:autoSpaceDN w:val="0"/>
        <w:adjustRightInd w:val="0"/>
        <w:ind w:left="643"/>
        <w:jc w:val="both"/>
        <w:rPr>
          <w:rFonts w:asciiTheme="minorHAnsi" w:eastAsiaTheme="minorHAnsi" w:hAnsiTheme="minorHAnsi" w:cstheme="minorHAnsi"/>
          <w:color w:val="000000"/>
          <w:sz w:val="24"/>
          <w:szCs w:val="24"/>
        </w:rPr>
      </w:pPr>
      <w:r w:rsidRPr="00E83C59">
        <w:rPr>
          <w:rFonts w:asciiTheme="minorHAnsi" w:eastAsiaTheme="minorHAnsi" w:hAnsiTheme="minorHAnsi" w:cstheme="minorHAnsi"/>
          <w:color w:val="000000"/>
          <w:sz w:val="24"/>
          <w:szCs w:val="24"/>
        </w:rPr>
        <w:t>działaniem organów administracji publicznej, w szczególności: odmowa wydania przez organy administracji wymaganych decyzji, zezwoleń, uzgodnień bądź wydania decyzji, zezwoleń, uzgodnień po ustawowym terminie</w:t>
      </w:r>
      <w:r>
        <w:rPr>
          <w:rFonts w:asciiTheme="minorHAnsi" w:eastAsiaTheme="minorHAnsi" w:hAnsiTheme="minorHAnsi" w:cstheme="minorHAnsi"/>
          <w:color w:val="000000"/>
          <w:sz w:val="24"/>
          <w:szCs w:val="24"/>
        </w:rPr>
        <w:t>,</w:t>
      </w:r>
    </w:p>
    <w:p w14:paraId="424AB91E" w14:textId="77777777" w:rsidR="00015271" w:rsidRDefault="00015271" w:rsidP="00B6372E">
      <w:pPr>
        <w:pStyle w:val="Akapitzlist"/>
        <w:numPr>
          <w:ilvl w:val="0"/>
          <w:numId w:val="17"/>
        </w:numPr>
        <w:autoSpaceDE w:val="0"/>
        <w:autoSpaceDN w:val="0"/>
        <w:adjustRightInd w:val="0"/>
        <w:ind w:left="643"/>
        <w:jc w:val="both"/>
        <w:rPr>
          <w:rFonts w:asciiTheme="minorHAnsi" w:eastAsiaTheme="minorHAnsi" w:hAnsiTheme="minorHAnsi" w:cstheme="minorHAnsi"/>
          <w:color w:val="000000"/>
          <w:sz w:val="24"/>
          <w:szCs w:val="24"/>
        </w:rPr>
      </w:pPr>
      <w:r w:rsidRPr="0057579F">
        <w:rPr>
          <w:rFonts w:asciiTheme="minorHAnsi" w:eastAsiaTheme="minorHAnsi" w:hAnsiTheme="minorHAnsi" w:cstheme="minorHAnsi"/>
          <w:color w:val="000000"/>
          <w:sz w:val="24"/>
          <w:szCs w:val="24"/>
        </w:rPr>
        <w:t>stwierdzenie przez Zamawiającego zaistnienia wyjątkowo niekorzystnych warunków atmosferycznych, które uniemożliwiają wykonanie przedmiotu zamówienia, lub jego części w ustalonym terminie,</w:t>
      </w:r>
    </w:p>
    <w:p w14:paraId="47AC9322" w14:textId="2698E86D" w:rsidR="00015271" w:rsidRDefault="00015271" w:rsidP="00B6372E">
      <w:pPr>
        <w:pStyle w:val="Akapitzlist"/>
        <w:numPr>
          <w:ilvl w:val="0"/>
          <w:numId w:val="17"/>
        </w:numPr>
        <w:autoSpaceDE w:val="0"/>
        <w:autoSpaceDN w:val="0"/>
        <w:adjustRightInd w:val="0"/>
        <w:ind w:left="643"/>
        <w:jc w:val="both"/>
        <w:rPr>
          <w:rFonts w:asciiTheme="minorHAnsi" w:eastAsiaTheme="minorHAnsi" w:hAnsiTheme="minorHAnsi" w:cstheme="minorHAnsi"/>
          <w:color w:val="000000"/>
          <w:sz w:val="24"/>
          <w:szCs w:val="24"/>
        </w:rPr>
      </w:pPr>
      <w:r w:rsidRPr="0057579F">
        <w:rPr>
          <w:rFonts w:asciiTheme="minorHAnsi" w:eastAsiaTheme="minorHAnsi" w:hAnsiTheme="minorHAnsi" w:cstheme="minorHAnsi"/>
          <w:color w:val="000000"/>
          <w:sz w:val="24"/>
          <w:szCs w:val="24"/>
        </w:rPr>
        <w:t>decyzje organów administracji publicznej, które mogą mieć istotny wpływ na realizację przedmiotu zamówienia,</w:t>
      </w:r>
    </w:p>
    <w:p w14:paraId="694D2557" w14:textId="77777777" w:rsidR="00DB605E" w:rsidRDefault="00DB605E" w:rsidP="00DB605E">
      <w:pPr>
        <w:pStyle w:val="Akapitzlist"/>
        <w:numPr>
          <w:ilvl w:val="0"/>
          <w:numId w:val="17"/>
        </w:numPr>
        <w:autoSpaceDE w:val="0"/>
        <w:autoSpaceDN w:val="0"/>
        <w:adjustRightInd w:val="0"/>
        <w:jc w:val="both"/>
        <w:rPr>
          <w:rFonts w:asciiTheme="minorHAnsi" w:eastAsiaTheme="minorHAnsi" w:hAnsiTheme="minorHAnsi" w:cstheme="minorHAnsi"/>
          <w:sz w:val="24"/>
          <w:szCs w:val="24"/>
        </w:rPr>
      </w:pPr>
      <w:r>
        <w:rPr>
          <w:rFonts w:asciiTheme="minorHAnsi" w:eastAsiaTheme="minorHAnsi" w:hAnsiTheme="minorHAnsi" w:cstheme="minorHAnsi"/>
          <w:sz w:val="24"/>
          <w:szCs w:val="24"/>
        </w:rPr>
        <w:t>zmiana terminu wykonania przedmiotu umowy (przyspieszenie terminu realizacji zamówienia) będąca następstwem wykorzystania całej kwoty wynagrodzenia poprzedzającej umowy.</w:t>
      </w:r>
    </w:p>
    <w:p w14:paraId="42955405" w14:textId="77777777" w:rsidR="00015271" w:rsidRPr="00377942" w:rsidRDefault="00015271" w:rsidP="00B6372E">
      <w:pPr>
        <w:pStyle w:val="Akapitzlist"/>
        <w:numPr>
          <w:ilvl w:val="0"/>
          <w:numId w:val="15"/>
        </w:numPr>
        <w:ind w:left="473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377942">
        <w:rPr>
          <w:rFonts w:asciiTheme="minorHAnsi" w:hAnsiTheme="minorHAnsi" w:cstheme="minorHAnsi"/>
          <w:bCs/>
          <w:sz w:val="24"/>
          <w:szCs w:val="24"/>
        </w:rPr>
        <w:t xml:space="preserve">zmiana trybu, zasad i terminów rozliczeń wynagrodzenia umownego w przypadku zaistnienia okoliczności uzasadniających taką zmianą, </w:t>
      </w:r>
    </w:p>
    <w:p w14:paraId="75C52765" w14:textId="77777777" w:rsidR="00015271" w:rsidRPr="00377942" w:rsidRDefault="00015271" w:rsidP="00B6372E">
      <w:pPr>
        <w:pStyle w:val="Akapitzlist"/>
        <w:numPr>
          <w:ilvl w:val="0"/>
          <w:numId w:val="15"/>
        </w:numPr>
        <w:autoSpaceDE w:val="0"/>
        <w:autoSpaceDN w:val="0"/>
        <w:adjustRightInd w:val="0"/>
        <w:ind w:left="473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377942">
        <w:rPr>
          <w:rFonts w:asciiTheme="minorHAnsi" w:hAnsiTheme="minorHAnsi" w:cstheme="minorHAnsi"/>
          <w:bCs/>
          <w:sz w:val="24"/>
          <w:szCs w:val="24"/>
        </w:rPr>
        <w:t xml:space="preserve">zmiana postanowień umowy w sytuacji wystąpienia zamówień dodatkowych lub innych zamówień powiązanych, niezbędnych do prawidłowego wykonania zamówienia podstawowego, których wykonanie stało się konieczne lub celowe i które mają wpływ na realizację niniejszego zamówienia, </w:t>
      </w:r>
    </w:p>
    <w:p w14:paraId="278536E4" w14:textId="77777777" w:rsidR="00015271" w:rsidRPr="00377942" w:rsidRDefault="00015271" w:rsidP="00B6372E">
      <w:pPr>
        <w:pStyle w:val="Akapitzlist"/>
        <w:numPr>
          <w:ilvl w:val="0"/>
          <w:numId w:val="15"/>
        </w:numPr>
        <w:autoSpaceDE w:val="0"/>
        <w:autoSpaceDN w:val="0"/>
        <w:adjustRightInd w:val="0"/>
        <w:ind w:left="473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377942">
        <w:rPr>
          <w:rFonts w:asciiTheme="minorHAnsi" w:hAnsiTheme="minorHAnsi" w:cstheme="minorHAnsi"/>
          <w:bCs/>
          <w:sz w:val="24"/>
          <w:szCs w:val="24"/>
        </w:rPr>
        <w:t xml:space="preserve">zmiana trybu realizacji zamówienia w zakresie: </w:t>
      </w:r>
    </w:p>
    <w:p w14:paraId="3C97A391" w14:textId="77777777" w:rsidR="00015271" w:rsidRPr="00377942" w:rsidRDefault="00015271" w:rsidP="00B6372E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22"/>
        <w:ind w:left="643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377942">
        <w:rPr>
          <w:rFonts w:asciiTheme="minorHAnsi" w:hAnsiTheme="minorHAnsi" w:cstheme="minorHAnsi"/>
          <w:bCs/>
          <w:sz w:val="24"/>
          <w:szCs w:val="24"/>
        </w:rPr>
        <w:t xml:space="preserve">rezygnacji z podwykonawstwa dla części zamówienia, którą Wykonawca wskazał w ofercie, że powierzy ją do wykonania Podwykonawcy, </w:t>
      </w:r>
    </w:p>
    <w:p w14:paraId="206ACA3E" w14:textId="77777777" w:rsidR="00015271" w:rsidRPr="00377942" w:rsidRDefault="00015271" w:rsidP="00B6372E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22"/>
        <w:ind w:left="643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377942">
        <w:rPr>
          <w:rFonts w:asciiTheme="minorHAnsi" w:hAnsiTheme="minorHAnsi" w:cstheme="minorHAnsi"/>
          <w:bCs/>
          <w:sz w:val="24"/>
          <w:szCs w:val="24"/>
        </w:rPr>
        <w:t xml:space="preserve">wystąpienia konieczności zmiany Podwykonawcy dla części zamówienia, którą Wykonawca wskazał w ofercie, że powierzy ją do wykonania Podwykonawcy, za zgodą Zamawiającego i z zachowaniem zasad dotyczących Podwykonawców określonych w niniejszej umowie, </w:t>
      </w:r>
    </w:p>
    <w:p w14:paraId="3BDD7AD3" w14:textId="77777777" w:rsidR="00015271" w:rsidRPr="00377942" w:rsidRDefault="00015271" w:rsidP="00B6372E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22"/>
        <w:ind w:left="643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377942">
        <w:rPr>
          <w:rFonts w:asciiTheme="minorHAnsi" w:eastAsiaTheme="minorHAnsi" w:hAnsiTheme="minorHAnsi" w:cstheme="minorHAnsi"/>
          <w:color w:val="000000"/>
          <w:sz w:val="24"/>
          <w:szCs w:val="24"/>
        </w:rPr>
        <w:t xml:space="preserve">wystąpienia uzasadnionego przypadku konieczności realizacji przez Podwykonawcę części zamówienia, której Wykonawca nie wskazał w ofercie, że powierzy ją do wykonania Podwykonawcy, za zgodą Zamawiającego i z zachowaniem zasad dotyczących Podwykonawców określonych w niniejszej umowie, </w:t>
      </w:r>
    </w:p>
    <w:p w14:paraId="3ABDC360" w14:textId="77777777" w:rsidR="00015271" w:rsidRPr="00377942" w:rsidRDefault="00015271" w:rsidP="00B6372E">
      <w:pPr>
        <w:pStyle w:val="Akapitzlist"/>
        <w:numPr>
          <w:ilvl w:val="0"/>
          <w:numId w:val="15"/>
        </w:numPr>
        <w:autoSpaceDE w:val="0"/>
        <w:autoSpaceDN w:val="0"/>
        <w:adjustRightInd w:val="0"/>
        <w:ind w:left="473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377942">
        <w:rPr>
          <w:rFonts w:asciiTheme="minorHAnsi" w:eastAsiaTheme="minorHAnsi" w:hAnsiTheme="minorHAnsi" w:cstheme="minorHAnsi"/>
          <w:color w:val="000000"/>
          <w:sz w:val="24"/>
          <w:szCs w:val="24"/>
        </w:rPr>
        <w:t xml:space="preserve">w przypadku zaistnienia nieprzewidzianych wcześniej przez Wykonawcę okoliczności związanych w szczególności ze zmianami organizacyjnymi, kadrowymi, problemami finansowymi, zmianami w zakresie całości prowadzonej działalności, czy innymi kwestiami mającymi wpływ na organizację procesu realizacji zamówienia po stronie Wykonawcy; </w:t>
      </w:r>
    </w:p>
    <w:p w14:paraId="1CFD01BC" w14:textId="77777777" w:rsidR="00015271" w:rsidRPr="00377942" w:rsidRDefault="00015271" w:rsidP="00B6372E">
      <w:pPr>
        <w:pStyle w:val="Akapitzlist"/>
        <w:numPr>
          <w:ilvl w:val="0"/>
          <w:numId w:val="15"/>
        </w:numPr>
        <w:ind w:left="473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377942">
        <w:rPr>
          <w:rFonts w:asciiTheme="minorHAnsi" w:hAnsiTheme="minorHAnsi" w:cstheme="minorHAnsi"/>
          <w:bCs/>
          <w:sz w:val="24"/>
          <w:szCs w:val="24"/>
        </w:rPr>
        <w:lastRenderedPageBreak/>
        <w:t>zmiany warunków realizacji i zakresu przedmiotowego umowy niezbędne do prawidłowej realizacji zamówienia związane z:</w:t>
      </w:r>
    </w:p>
    <w:p w14:paraId="31384431" w14:textId="77777777" w:rsidR="00015271" w:rsidRPr="00377942" w:rsidRDefault="00015271" w:rsidP="00B6372E">
      <w:pPr>
        <w:pStyle w:val="Akapitzlist"/>
        <w:numPr>
          <w:ilvl w:val="0"/>
          <w:numId w:val="16"/>
        </w:numPr>
        <w:ind w:left="643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377942">
        <w:rPr>
          <w:rFonts w:asciiTheme="minorHAnsi" w:hAnsiTheme="minorHAnsi" w:cstheme="minorHAnsi"/>
          <w:bCs/>
          <w:sz w:val="24"/>
          <w:szCs w:val="24"/>
        </w:rPr>
        <w:t>zmian</w:t>
      </w:r>
      <w:r>
        <w:rPr>
          <w:rFonts w:asciiTheme="minorHAnsi" w:hAnsiTheme="minorHAnsi" w:cstheme="minorHAnsi"/>
          <w:bCs/>
          <w:sz w:val="24"/>
          <w:szCs w:val="24"/>
        </w:rPr>
        <w:t>ą</w:t>
      </w:r>
      <w:r w:rsidRPr="00377942">
        <w:rPr>
          <w:rFonts w:asciiTheme="minorHAnsi" w:hAnsiTheme="minorHAnsi" w:cstheme="minorHAnsi"/>
          <w:bCs/>
          <w:sz w:val="24"/>
          <w:szCs w:val="24"/>
        </w:rPr>
        <w:t xml:space="preserve"> miejsca odbioru odpadów, </w:t>
      </w:r>
    </w:p>
    <w:p w14:paraId="569CDCCC" w14:textId="77777777" w:rsidR="00015271" w:rsidRPr="00377942" w:rsidRDefault="00015271" w:rsidP="00B6372E">
      <w:pPr>
        <w:pStyle w:val="Akapitzlist"/>
        <w:numPr>
          <w:ilvl w:val="0"/>
          <w:numId w:val="16"/>
        </w:numPr>
        <w:ind w:left="643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377942">
        <w:rPr>
          <w:rFonts w:asciiTheme="minorHAnsi" w:hAnsiTheme="minorHAnsi" w:cstheme="minorHAnsi"/>
          <w:sz w:val="24"/>
          <w:szCs w:val="24"/>
        </w:rPr>
        <w:t>aktualizacj</w:t>
      </w:r>
      <w:r>
        <w:rPr>
          <w:rFonts w:asciiTheme="minorHAnsi" w:hAnsiTheme="minorHAnsi" w:cstheme="minorHAnsi"/>
          <w:sz w:val="24"/>
          <w:szCs w:val="24"/>
        </w:rPr>
        <w:t>ą</w:t>
      </w:r>
      <w:r w:rsidRPr="00377942">
        <w:rPr>
          <w:rFonts w:asciiTheme="minorHAnsi" w:hAnsiTheme="minorHAnsi" w:cstheme="minorHAnsi"/>
          <w:sz w:val="24"/>
          <w:szCs w:val="24"/>
        </w:rPr>
        <w:t xml:space="preserve"> rozwiązań z uwagi na postęp technologiczny,</w:t>
      </w:r>
    </w:p>
    <w:p w14:paraId="5ACF6582" w14:textId="77777777" w:rsidR="00015271" w:rsidRPr="00377942" w:rsidRDefault="00015271" w:rsidP="00B6372E">
      <w:pPr>
        <w:pStyle w:val="Akapitzlist"/>
        <w:numPr>
          <w:ilvl w:val="0"/>
          <w:numId w:val="16"/>
        </w:numPr>
        <w:ind w:left="643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377942">
        <w:rPr>
          <w:rFonts w:asciiTheme="minorHAnsi" w:hAnsiTheme="minorHAnsi" w:cstheme="minorHAnsi"/>
          <w:sz w:val="24"/>
          <w:szCs w:val="24"/>
        </w:rPr>
        <w:t>konieczności</w:t>
      </w:r>
      <w:r>
        <w:rPr>
          <w:rFonts w:asciiTheme="minorHAnsi" w:hAnsiTheme="minorHAnsi" w:cstheme="minorHAnsi"/>
          <w:sz w:val="24"/>
          <w:szCs w:val="24"/>
        </w:rPr>
        <w:t>ą</w:t>
      </w:r>
      <w:r w:rsidRPr="00377942">
        <w:rPr>
          <w:rFonts w:asciiTheme="minorHAnsi" w:hAnsiTheme="minorHAnsi" w:cstheme="minorHAnsi"/>
          <w:sz w:val="24"/>
          <w:szCs w:val="24"/>
        </w:rPr>
        <w:t xml:space="preserve"> podjęcia czynności warunkujących należyte wykonanie </w:t>
      </w:r>
      <w:r>
        <w:rPr>
          <w:rFonts w:asciiTheme="minorHAnsi" w:hAnsiTheme="minorHAnsi" w:cstheme="minorHAnsi"/>
          <w:sz w:val="24"/>
          <w:szCs w:val="24"/>
        </w:rPr>
        <w:t>u</w:t>
      </w:r>
      <w:r w:rsidRPr="00377942">
        <w:rPr>
          <w:rFonts w:asciiTheme="minorHAnsi" w:hAnsiTheme="minorHAnsi" w:cstheme="minorHAnsi"/>
          <w:sz w:val="24"/>
          <w:szCs w:val="24"/>
        </w:rPr>
        <w:t>mowy,</w:t>
      </w:r>
    </w:p>
    <w:p w14:paraId="61761F8A" w14:textId="77777777" w:rsidR="00015271" w:rsidRPr="00377942" w:rsidRDefault="00015271" w:rsidP="00B6372E">
      <w:pPr>
        <w:pStyle w:val="Akapitzlist"/>
        <w:numPr>
          <w:ilvl w:val="0"/>
          <w:numId w:val="16"/>
        </w:numPr>
        <w:ind w:left="643"/>
        <w:jc w:val="both"/>
        <w:rPr>
          <w:rFonts w:asciiTheme="minorHAnsi" w:hAnsiTheme="minorHAnsi" w:cstheme="minorHAnsi"/>
          <w:bCs/>
          <w:sz w:val="24"/>
          <w:szCs w:val="24"/>
        </w:rPr>
      </w:pPr>
      <w:bookmarkStart w:id="21" w:name="_Hlk54006023"/>
      <w:r w:rsidRPr="00377942">
        <w:rPr>
          <w:rFonts w:asciiTheme="minorHAnsi" w:hAnsiTheme="minorHAnsi" w:cstheme="minorHAnsi"/>
          <w:sz w:val="24"/>
          <w:szCs w:val="24"/>
        </w:rPr>
        <w:t>przyczynami technicznymi</w:t>
      </w:r>
      <w:r>
        <w:rPr>
          <w:rFonts w:asciiTheme="minorHAnsi" w:hAnsiTheme="minorHAnsi" w:cstheme="minorHAnsi"/>
          <w:sz w:val="24"/>
          <w:szCs w:val="24"/>
        </w:rPr>
        <w:t xml:space="preserve">, które warunkują </w:t>
      </w:r>
      <w:r w:rsidRPr="00377942">
        <w:rPr>
          <w:rFonts w:asciiTheme="minorHAnsi" w:hAnsiTheme="minorHAnsi" w:cstheme="minorHAnsi"/>
          <w:sz w:val="24"/>
          <w:szCs w:val="24"/>
        </w:rPr>
        <w:t>zmian</w:t>
      </w:r>
      <w:r>
        <w:rPr>
          <w:rFonts w:asciiTheme="minorHAnsi" w:hAnsiTheme="minorHAnsi" w:cstheme="minorHAnsi"/>
          <w:sz w:val="24"/>
          <w:szCs w:val="24"/>
        </w:rPr>
        <w:t>ę</w:t>
      </w:r>
      <w:r w:rsidRPr="00377942">
        <w:rPr>
          <w:rFonts w:asciiTheme="minorHAnsi" w:hAnsiTheme="minorHAnsi" w:cstheme="minorHAnsi"/>
          <w:sz w:val="24"/>
          <w:szCs w:val="24"/>
        </w:rPr>
        <w:t xml:space="preserve"> sposobu wykonania </w:t>
      </w:r>
      <w:r>
        <w:rPr>
          <w:rFonts w:asciiTheme="minorHAnsi" w:hAnsiTheme="minorHAnsi" w:cstheme="minorHAnsi"/>
          <w:sz w:val="24"/>
          <w:szCs w:val="24"/>
        </w:rPr>
        <w:t>u</w:t>
      </w:r>
      <w:r w:rsidRPr="00377942">
        <w:rPr>
          <w:rFonts w:asciiTheme="minorHAnsi" w:hAnsiTheme="minorHAnsi" w:cstheme="minorHAnsi"/>
          <w:sz w:val="24"/>
          <w:szCs w:val="24"/>
        </w:rPr>
        <w:t xml:space="preserve">mowy, </w:t>
      </w:r>
    </w:p>
    <w:bookmarkEnd w:id="21"/>
    <w:p w14:paraId="0BA4DFE1" w14:textId="77777777" w:rsidR="00015271" w:rsidRPr="00377942" w:rsidRDefault="00015271" w:rsidP="00B6372E">
      <w:pPr>
        <w:pStyle w:val="Akapitzlist"/>
        <w:numPr>
          <w:ilvl w:val="0"/>
          <w:numId w:val="16"/>
        </w:numPr>
        <w:ind w:left="643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377942">
        <w:rPr>
          <w:rFonts w:asciiTheme="minorHAnsi" w:hAnsiTheme="minorHAnsi" w:cstheme="minorHAnsi"/>
          <w:sz w:val="24"/>
          <w:szCs w:val="24"/>
        </w:rPr>
        <w:t>inn</w:t>
      </w:r>
      <w:r>
        <w:rPr>
          <w:rFonts w:asciiTheme="minorHAnsi" w:hAnsiTheme="minorHAnsi" w:cstheme="minorHAnsi"/>
          <w:sz w:val="24"/>
          <w:szCs w:val="24"/>
        </w:rPr>
        <w:t>ymi</w:t>
      </w:r>
      <w:r w:rsidRPr="00377942">
        <w:rPr>
          <w:rFonts w:asciiTheme="minorHAnsi" w:hAnsiTheme="minorHAnsi" w:cstheme="minorHAnsi"/>
          <w:sz w:val="24"/>
          <w:szCs w:val="24"/>
        </w:rPr>
        <w:t xml:space="preserve"> przyczyn</w:t>
      </w:r>
      <w:r>
        <w:rPr>
          <w:rFonts w:asciiTheme="minorHAnsi" w:hAnsiTheme="minorHAnsi" w:cstheme="minorHAnsi"/>
          <w:sz w:val="24"/>
          <w:szCs w:val="24"/>
        </w:rPr>
        <w:t>ami</w:t>
      </w:r>
      <w:r w:rsidRPr="00377942">
        <w:rPr>
          <w:rFonts w:asciiTheme="minorHAnsi" w:hAnsiTheme="minorHAnsi" w:cstheme="minorHAnsi"/>
          <w:sz w:val="24"/>
          <w:szCs w:val="24"/>
        </w:rPr>
        <w:t xml:space="preserve"> zewnętrzn</w:t>
      </w:r>
      <w:r>
        <w:rPr>
          <w:rFonts w:asciiTheme="minorHAnsi" w:hAnsiTheme="minorHAnsi" w:cstheme="minorHAnsi"/>
          <w:sz w:val="24"/>
          <w:szCs w:val="24"/>
        </w:rPr>
        <w:t>ymi</w:t>
      </w:r>
      <w:r w:rsidRPr="00377942">
        <w:rPr>
          <w:rFonts w:asciiTheme="minorHAnsi" w:hAnsiTheme="minorHAnsi" w:cstheme="minorHAnsi"/>
          <w:sz w:val="24"/>
          <w:szCs w:val="24"/>
        </w:rPr>
        <w:t xml:space="preserve"> niezależn</w:t>
      </w:r>
      <w:r>
        <w:rPr>
          <w:rFonts w:asciiTheme="minorHAnsi" w:hAnsiTheme="minorHAnsi" w:cstheme="minorHAnsi"/>
          <w:sz w:val="24"/>
          <w:szCs w:val="24"/>
        </w:rPr>
        <w:t>ymi</w:t>
      </w:r>
      <w:r w:rsidRPr="00377942">
        <w:rPr>
          <w:rFonts w:asciiTheme="minorHAnsi" w:hAnsiTheme="minorHAnsi" w:cstheme="minorHAnsi"/>
          <w:sz w:val="24"/>
          <w:szCs w:val="24"/>
        </w:rPr>
        <w:t xml:space="preserve"> od Zamawiającego oraz </w:t>
      </w:r>
      <w:r>
        <w:rPr>
          <w:rFonts w:asciiTheme="minorHAnsi" w:hAnsiTheme="minorHAnsi" w:cstheme="minorHAnsi"/>
          <w:sz w:val="24"/>
          <w:szCs w:val="24"/>
        </w:rPr>
        <w:t>W</w:t>
      </w:r>
      <w:r w:rsidRPr="00377942">
        <w:rPr>
          <w:rFonts w:asciiTheme="minorHAnsi" w:hAnsiTheme="minorHAnsi" w:cstheme="minorHAnsi"/>
          <w:sz w:val="24"/>
          <w:szCs w:val="24"/>
        </w:rPr>
        <w:t>ykonawcy skutkując</w:t>
      </w:r>
      <w:r>
        <w:rPr>
          <w:rFonts w:asciiTheme="minorHAnsi" w:hAnsiTheme="minorHAnsi" w:cstheme="minorHAnsi"/>
          <w:sz w:val="24"/>
          <w:szCs w:val="24"/>
        </w:rPr>
        <w:t>ymi</w:t>
      </w:r>
      <w:r w:rsidRPr="00377942">
        <w:rPr>
          <w:rFonts w:asciiTheme="minorHAnsi" w:hAnsiTheme="minorHAnsi" w:cstheme="minorHAnsi"/>
          <w:sz w:val="24"/>
          <w:szCs w:val="24"/>
        </w:rPr>
        <w:t xml:space="preserve"> niemożliwością prowadzenia usług,</w:t>
      </w:r>
    </w:p>
    <w:p w14:paraId="4F2D800C" w14:textId="77777777" w:rsidR="00015271" w:rsidRPr="00377942" w:rsidRDefault="00015271" w:rsidP="00B6372E">
      <w:pPr>
        <w:pStyle w:val="Akapitzlist"/>
        <w:numPr>
          <w:ilvl w:val="0"/>
          <w:numId w:val="16"/>
        </w:numPr>
        <w:ind w:left="643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377942">
        <w:rPr>
          <w:rFonts w:asciiTheme="minorHAnsi" w:hAnsiTheme="minorHAnsi" w:cstheme="minorHAnsi"/>
          <w:sz w:val="24"/>
          <w:szCs w:val="24"/>
        </w:rPr>
        <w:t xml:space="preserve">zaistnieniem niemożliwych do wcześniejszego przewidzenia i niezależnych od stron umowy okoliczności powodujących niecelowość, zbędność, czy bezzasadność realizacji poszczególnych elementów przedmiotu zamówienia z punktu widzenia Zamawiającego lub realizowanego zamówienia, przy jednoczesnym obniżeniu wynagrodzenia umownego o wartość niezrealizowanych elementów przedmiotu zamówienia, </w:t>
      </w:r>
    </w:p>
    <w:p w14:paraId="1F9626E0" w14:textId="77777777" w:rsidR="00015271" w:rsidRPr="00377942" w:rsidRDefault="00015271" w:rsidP="00B6372E">
      <w:pPr>
        <w:pStyle w:val="Akapitzlist"/>
        <w:numPr>
          <w:ilvl w:val="0"/>
          <w:numId w:val="16"/>
        </w:numPr>
        <w:ind w:left="643"/>
        <w:jc w:val="both"/>
        <w:rPr>
          <w:rFonts w:asciiTheme="minorHAnsi" w:hAnsiTheme="minorHAnsi" w:cstheme="minorHAnsi"/>
          <w:sz w:val="24"/>
          <w:szCs w:val="24"/>
        </w:rPr>
      </w:pPr>
      <w:r w:rsidRPr="00377942">
        <w:rPr>
          <w:rFonts w:asciiTheme="minorHAnsi" w:hAnsiTheme="minorHAnsi" w:cstheme="minorHAnsi"/>
          <w:sz w:val="24"/>
          <w:szCs w:val="24"/>
        </w:rPr>
        <w:t>zaistnieniem</w:t>
      </w:r>
      <w:r w:rsidRPr="00377942">
        <w:rPr>
          <w:rFonts w:asciiTheme="minorHAnsi" w:hAnsiTheme="minorHAnsi" w:cstheme="minorHAnsi"/>
          <w:bCs/>
          <w:sz w:val="24"/>
          <w:szCs w:val="24"/>
        </w:rPr>
        <w:t xml:space="preserve"> innej niemożliwej do przewidzenia w momencie zawarcia umowy okoliczności prawnej, ekonomicznej lub technicznej, za którą żadna ze stron nie ponosi odpowiedzialności, skutkującej brakiem możliwości należytego wykonania umowy zgodnie </w:t>
      </w:r>
      <w:r w:rsidRPr="00377942">
        <w:rPr>
          <w:rFonts w:asciiTheme="minorHAnsi" w:hAnsiTheme="minorHAnsi" w:cstheme="minorHAnsi"/>
          <w:sz w:val="24"/>
          <w:szCs w:val="24"/>
        </w:rPr>
        <w:t>z SWZ</w:t>
      </w:r>
      <w:r>
        <w:rPr>
          <w:rFonts w:asciiTheme="minorHAnsi" w:hAnsiTheme="minorHAnsi" w:cstheme="minorHAnsi"/>
          <w:sz w:val="24"/>
          <w:szCs w:val="24"/>
        </w:rPr>
        <w:t>,</w:t>
      </w:r>
    </w:p>
    <w:p w14:paraId="5E5E2309" w14:textId="77777777" w:rsidR="00015271" w:rsidRPr="00377942" w:rsidRDefault="00015271" w:rsidP="00B6372E">
      <w:pPr>
        <w:pStyle w:val="Akapitzlist"/>
        <w:numPr>
          <w:ilvl w:val="0"/>
          <w:numId w:val="16"/>
        </w:numPr>
        <w:ind w:left="643"/>
        <w:jc w:val="both"/>
        <w:rPr>
          <w:rFonts w:asciiTheme="minorHAnsi" w:hAnsiTheme="minorHAnsi" w:cstheme="minorHAnsi"/>
          <w:sz w:val="24"/>
          <w:szCs w:val="24"/>
        </w:rPr>
      </w:pPr>
      <w:r w:rsidRPr="00377942">
        <w:rPr>
          <w:rFonts w:asciiTheme="minorHAnsi" w:hAnsiTheme="minorHAnsi" w:cstheme="minorHAnsi"/>
          <w:bCs/>
          <w:sz w:val="24"/>
          <w:szCs w:val="24"/>
        </w:rPr>
        <w:t xml:space="preserve">zaistnieniem okoliczności leżących po stronie Zamawiającego, w szczególności spowodowanych sytuacją finansową, zdolnościami płatniczymi, warunkami organizacyjnymi lub okolicznościami, które nie były możliwe do przewidzenia w momencie zawarcia umowy, </w:t>
      </w:r>
    </w:p>
    <w:p w14:paraId="5C72EAEE" w14:textId="77777777" w:rsidR="00015271" w:rsidRPr="00377942" w:rsidRDefault="00015271" w:rsidP="00B6372E">
      <w:pPr>
        <w:pStyle w:val="Akapitzlist"/>
        <w:numPr>
          <w:ilvl w:val="0"/>
          <w:numId w:val="16"/>
        </w:numPr>
        <w:ind w:left="643"/>
        <w:jc w:val="both"/>
        <w:rPr>
          <w:rFonts w:asciiTheme="minorHAnsi" w:hAnsiTheme="minorHAnsi" w:cstheme="minorHAnsi"/>
          <w:sz w:val="24"/>
          <w:szCs w:val="24"/>
        </w:rPr>
      </w:pPr>
      <w:r w:rsidRPr="00377942">
        <w:rPr>
          <w:rFonts w:asciiTheme="minorHAnsi" w:hAnsiTheme="minorHAnsi" w:cstheme="minorHAnsi"/>
          <w:sz w:val="24"/>
          <w:szCs w:val="24"/>
        </w:rPr>
        <w:t>wad</w:t>
      </w:r>
      <w:r>
        <w:rPr>
          <w:rFonts w:asciiTheme="minorHAnsi" w:hAnsiTheme="minorHAnsi" w:cstheme="minorHAnsi"/>
          <w:sz w:val="24"/>
          <w:szCs w:val="24"/>
        </w:rPr>
        <w:t>ami</w:t>
      </w:r>
      <w:r w:rsidRPr="00377942">
        <w:rPr>
          <w:rFonts w:asciiTheme="minorHAnsi" w:hAnsiTheme="minorHAnsi" w:cstheme="minorHAnsi"/>
          <w:sz w:val="24"/>
          <w:szCs w:val="24"/>
        </w:rPr>
        <w:t xml:space="preserve">  opisu przedmiotu zamówienia niemożliwy</w:t>
      </w:r>
      <w:r>
        <w:rPr>
          <w:rFonts w:asciiTheme="minorHAnsi" w:hAnsiTheme="minorHAnsi" w:cstheme="minorHAnsi"/>
          <w:sz w:val="24"/>
          <w:szCs w:val="24"/>
        </w:rPr>
        <w:t>mi</w:t>
      </w:r>
      <w:r w:rsidRPr="00377942">
        <w:rPr>
          <w:rFonts w:asciiTheme="minorHAnsi" w:hAnsiTheme="minorHAnsi" w:cstheme="minorHAnsi"/>
          <w:sz w:val="24"/>
          <w:szCs w:val="24"/>
        </w:rPr>
        <w:t xml:space="preserve"> do usunięcia,</w:t>
      </w:r>
    </w:p>
    <w:p w14:paraId="3FABA46C" w14:textId="77777777" w:rsidR="00015271" w:rsidRPr="00377942" w:rsidRDefault="00015271" w:rsidP="00B6372E">
      <w:pPr>
        <w:pStyle w:val="Akapitzlist"/>
        <w:numPr>
          <w:ilvl w:val="0"/>
          <w:numId w:val="15"/>
        </w:numPr>
        <w:ind w:left="473"/>
        <w:jc w:val="both"/>
        <w:rPr>
          <w:rFonts w:asciiTheme="minorHAnsi" w:eastAsiaTheme="minorHAnsi" w:hAnsiTheme="minorHAnsi" w:cstheme="minorHAnsi"/>
          <w:color w:val="000000"/>
          <w:sz w:val="24"/>
          <w:szCs w:val="24"/>
        </w:rPr>
      </w:pPr>
      <w:r w:rsidRPr="00377942">
        <w:rPr>
          <w:rFonts w:asciiTheme="minorHAnsi" w:eastAsiaTheme="minorHAnsi" w:hAnsiTheme="minorHAnsi" w:cstheme="minorHAnsi"/>
          <w:color w:val="000000"/>
          <w:sz w:val="24"/>
          <w:szCs w:val="24"/>
        </w:rPr>
        <w:t xml:space="preserve">porządkujące i informacyjne zmiany postanowień umowy, w szczególności związane ze: </w:t>
      </w:r>
    </w:p>
    <w:p w14:paraId="36CF95A8" w14:textId="77777777" w:rsidR="00015271" w:rsidRPr="00377942" w:rsidRDefault="00015271" w:rsidP="00B6372E">
      <w:pPr>
        <w:pStyle w:val="Akapitzlist"/>
        <w:numPr>
          <w:ilvl w:val="0"/>
          <w:numId w:val="19"/>
        </w:numPr>
        <w:ind w:left="643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377942">
        <w:rPr>
          <w:rFonts w:asciiTheme="minorHAnsi" w:hAnsiTheme="minorHAnsi" w:cstheme="minorHAnsi"/>
          <w:bCs/>
          <w:sz w:val="24"/>
          <w:szCs w:val="24"/>
        </w:rPr>
        <w:t>zmianą danych identyfikacyjnych (w tym adresowych i teleadresowych) strony umowy i osób reprezentujących strony (w szczególności z powodu nieprzewidzianych zmian organizacyjnych, choroby, wypadków losowych).</w:t>
      </w:r>
    </w:p>
    <w:p w14:paraId="54AD2060" w14:textId="77777777" w:rsidR="00015271" w:rsidRPr="00E83C59" w:rsidRDefault="00015271" w:rsidP="00B6372E">
      <w:pPr>
        <w:pStyle w:val="Akapitzlist"/>
        <w:numPr>
          <w:ilvl w:val="0"/>
          <w:numId w:val="19"/>
        </w:numPr>
        <w:ind w:left="643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377942">
        <w:rPr>
          <w:rFonts w:asciiTheme="minorHAnsi" w:eastAsiaTheme="minorHAnsi" w:hAnsiTheme="minorHAnsi" w:cstheme="minorHAnsi"/>
          <w:color w:val="000000"/>
          <w:sz w:val="24"/>
          <w:szCs w:val="24"/>
        </w:rPr>
        <w:t>dopuszczalne są wszelkie zmiany nieistotne rozumiane w ten sposób, że wiedza o ich wprowadzeniu na etapie postępowania nie wpłynęłyby na krąg podmiotów ubiegających się o zamówienie ani wynik postępowania. Takimi zmianami są zmiany o charakterze administracyjno – organizacyjnym umowy np.: zmiany prowadzące do likwidacji oczywistych omyłek pisarskich i rachunkowych w treści umowy etc.</w:t>
      </w:r>
    </w:p>
    <w:p w14:paraId="10BFF49F" w14:textId="5A80D0DD" w:rsidR="00015271" w:rsidRPr="0057579F" w:rsidRDefault="00015271" w:rsidP="00B6372E">
      <w:pPr>
        <w:pStyle w:val="Akapitzlist"/>
        <w:numPr>
          <w:ilvl w:val="0"/>
          <w:numId w:val="15"/>
        </w:numPr>
        <w:ind w:left="473"/>
        <w:jc w:val="both"/>
        <w:rPr>
          <w:rFonts w:asciiTheme="minorHAnsi" w:hAnsiTheme="minorHAnsi" w:cstheme="minorHAnsi"/>
          <w:sz w:val="24"/>
          <w:szCs w:val="24"/>
        </w:rPr>
      </w:pPr>
      <w:r w:rsidRPr="0057579F">
        <w:rPr>
          <w:rFonts w:asciiTheme="minorHAnsi" w:hAnsiTheme="minorHAnsi" w:cstheme="minorHAnsi"/>
          <w:sz w:val="24"/>
          <w:szCs w:val="24"/>
        </w:rPr>
        <w:t xml:space="preserve">wystąpienia innych zmian w zakresie sposobu realizacji </w:t>
      </w:r>
      <w:r w:rsidR="00ED234B">
        <w:rPr>
          <w:rFonts w:asciiTheme="minorHAnsi" w:hAnsiTheme="minorHAnsi" w:cstheme="minorHAnsi"/>
          <w:sz w:val="24"/>
          <w:szCs w:val="24"/>
        </w:rPr>
        <w:t>p</w:t>
      </w:r>
      <w:r w:rsidRPr="0057579F">
        <w:rPr>
          <w:rFonts w:asciiTheme="minorHAnsi" w:hAnsiTheme="minorHAnsi" w:cstheme="minorHAnsi"/>
          <w:sz w:val="24"/>
          <w:szCs w:val="24"/>
        </w:rPr>
        <w:t>rzedmiotu zamówienia, które są następstwem zaistnienia okoliczności, których Zamawiający działający z należytą starannością nie mógł przewidzieć w momencie zawierania Umowy i które są uzasadnione ze względu na interes Zamawiającego.</w:t>
      </w:r>
    </w:p>
    <w:bookmarkEnd w:id="19"/>
    <w:p w14:paraId="2F1820E6" w14:textId="77777777" w:rsidR="00015271" w:rsidRPr="00377942" w:rsidRDefault="00015271" w:rsidP="00B6372E">
      <w:pPr>
        <w:spacing w:line="276" w:lineRule="auto"/>
        <w:jc w:val="center"/>
        <w:rPr>
          <w:rFonts w:asciiTheme="minorHAnsi" w:hAnsiTheme="minorHAnsi" w:cstheme="minorHAnsi"/>
          <w:b/>
          <w:bCs/>
          <w:lang w:eastAsia="ar-SA"/>
        </w:rPr>
      </w:pPr>
      <w:r w:rsidRPr="00377942">
        <w:rPr>
          <w:rFonts w:asciiTheme="minorHAnsi" w:hAnsiTheme="minorHAnsi" w:cstheme="minorHAnsi"/>
          <w:b/>
          <w:bCs/>
          <w:lang w:eastAsia="ar-SA"/>
        </w:rPr>
        <w:t>ODSTĄPIENIE OD UMOWY</w:t>
      </w:r>
    </w:p>
    <w:p w14:paraId="4BB2E6AE" w14:textId="77777777" w:rsidR="00015271" w:rsidRDefault="00015271" w:rsidP="00B6372E">
      <w:pPr>
        <w:spacing w:line="276" w:lineRule="auto"/>
        <w:jc w:val="center"/>
        <w:rPr>
          <w:rFonts w:asciiTheme="minorHAnsi" w:hAnsiTheme="minorHAnsi" w:cstheme="minorHAnsi"/>
          <w:b/>
          <w:bCs/>
          <w:lang w:eastAsia="ar-SA"/>
        </w:rPr>
      </w:pPr>
      <w:r w:rsidRPr="00377942">
        <w:rPr>
          <w:rFonts w:asciiTheme="minorHAnsi" w:hAnsiTheme="minorHAnsi" w:cstheme="minorHAnsi"/>
          <w:b/>
          <w:bCs/>
          <w:lang w:eastAsia="ar-SA"/>
        </w:rPr>
        <w:t>§ 13</w:t>
      </w:r>
    </w:p>
    <w:p w14:paraId="294873DC" w14:textId="77777777" w:rsidR="00015271" w:rsidRPr="00320CB3" w:rsidRDefault="00015271" w:rsidP="00B6372E">
      <w:pPr>
        <w:pStyle w:val="Akapitzlist"/>
        <w:numPr>
          <w:ilvl w:val="0"/>
          <w:numId w:val="38"/>
        </w:numPr>
        <w:autoSpaceDE w:val="0"/>
        <w:autoSpaceDN w:val="0"/>
        <w:adjustRightInd w:val="0"/>
        <w:ind w:left="360"/>
        <w:jc w:val="both"/>
        <w:rPr>
          <w:rFonts w:eastAsia="Arial Unicode MS" w:cs="Calibri"/>
          <w:b/>
          <w:bCs/>
          <w:sz w:val="28"/>
          <w:szCs w:val="28"/>
        </w:rPr>
      </w:pPr>
      <w:bookmarkStart w:id="22" w:name="_Hlk86408048"/>
      <w:r w:rsidRPr="00320CB3">
        <w:rPr>
          <w:rFonts w:cs="Calibri"/>
          <w:sz w:val="24"/>
          <w:szCs w:val="24"/>
        </w:rPr>
        <w:t>Oprócz wypadków wymienionych w ustawie PZP</w:t>
      </w:r>
      <w:r>
        <w:rPr>
          <w:rFonts w:cs="Calibri"/>
          <w:sz w:val="24"/>
          <w:szCs w:val="24"/>
        </w:rPr>
        <w:t xml:space="preserve"> oraz KC</w:t>
      </w:r>
      <w:r w:rsidRPr="00320CB3">
        <w:rPr>
          <w:rFonts w:cs="Calibri"/>
          <w:sz w:val="24"/>
          <w:szCs w:val="24"/>
        </w:rPr>
        <w:t xml:space="preserve">, Zamawiający zastrzega sobie prawo odstąpienia od umowy (bez negatywnych skutków prawnych dla Zamawiającego, w tym uiszczenia kar ze strony Zamawiającego), jeżeli Wykonawca nie wykonuje lub </w:t>
      </w:r>
      <w:r w:rsidRPr="00320CB3">
        <w:rPr>
          <w:rFonts w:cs="Calibri"/>
          <w:sz w:val="24"/>
          <w:szCs w:val="24"/>
        </w:rPr>
        <w:lastRenderedPageBreak/>
        <w:t xml:space="preserve">nienależycie wykonuje niniejszą umowę (jeżeli sytuacja taka nie wynika z okoliczności, za które Wykonawca nie odpowiada), w szczególności jeżeli: </w:t>
      </w:r>
    </w:p>
    <w:p w14:paraId="5B917FCF" w14:textId="2EE75DA0" w:rsidR="00015271" w:rsidRPr="00320CB3" w:rsidRDefault="00015271" w:rsidP="00B6372E">
      <w:pPr>
        <w:pStyle w:val="Akapitzlist"/>
        <w:numPr>
          <w:ilvl w:val="0"/>
          <w:numId w:val="39"/>
        </w:numPr>
        <w:autoSpaceDE w:val="0"/>
        <w:autoSpaceDN w:val="0"/>
        <w:adjustRightInd w:val="0"/>
        <w:ind w:left="700"/>
        <w:jc w:val="both"/>
        <w:rPr>
          <w:rFonts w:eastAsia="Arial Unicode MS" w:cs="Calibri"/>
          <w:b/>
          <w:bCs/>
          <w:sz w:val="28"/>
          <w:szCs w:val="28"/>
        </w:rPr>
      </w:pPr>
      <w:r w:rsidRPr="00320CB3">
        <w:rPr>
          <w:rFonts w:cs="Calibri"/>
          <w:sz w:val="24"/>
          <w:szCs w:val="24"/>
        </w:rPr>
        <w:t xml:space="preserve">Wykonawca realizuje przedmiot umowy w sposób nienależyty, wadliwy lub niezgodny ze </w:t>
      </w:r>
      <w:r>
        <w:rPr>
          <w:rFonts w:cs="Calibri"/>
          <w:sz w:val="24"/>
          <w:szCs w:val="24"/>
        </w:rPr>
        <w:t>Specyfikacją Warunków Zamówienia</w:t>
      </w:r>
      <w:r w:rsidRPr="00320CB3">
        <w:rPr>
          <w:rFonts w:cs="Calibri"/>
          <w:sz w:val="24"/>
          <w:szCs w:val="24"/>
        </w:rPr>
        <w:t xml:space="preserve">, </w:t>
      </w:r>
      <w:r w:rsidR="00865772">
        <w:rPr>
          <w:rFonts w:cs="Calibri"/>
          <w:sz w:val="24"/>
          <w:szCs w:val="24"/>
        </w:rPr>
        <w:t xml:space="preserve">obowiązującymi przepisami, </w:t>
      </w:r>
      <w:r w:rsidRPr="00320CB3">
        <w:rPr>
          <w:rFonts w:cs="Calibri"/>
          <w:sz w:val="24"/>
          <w:szCs w:val="24"/>
        </w:rPr>
        <w:t xml:space="preserve">wskazaniami Zamawiającego lub niniejszą umową, </w:t>
      </w:r>
    </w:p>
    <w:p w14:paraId="77E10D93" w14:textId="77777777" w:rsidR="00015271" w:rsidRPr="00320CB3" w:rsidRDefault="00015271" w:rsidP="00B6372E">
      <w:pPr>
        <w:pStyle w:val="Akapitzlist"/>
        <w:numPr>
          <w:ilvl w:val="0"/>
          <w:numId w:val="39"/>
        </w:numPr>
        <w:autoSpaceDE w:val="0"/>
        <w:autoSpaceDN w:val="0"/>
        <w:adjustRightInd w:val="0"/>
        <w:ind w:left="700"/>
        <w:jc w:val="both"/>
        <w:rPr>
          <w:rFonts w:eastAsia="Arial Unicode MS" w:cs="Calibri"/>
          <w:b/>
          <w:bCs/>
          <w:sz w:val="28"/>
          <w:szCs w:val="28"/>
        </w:rPr>
      </w:pPr>
      <w:r w:rsidRPr="00320CB3">
        <w:rPr>
          <w:rFonts w:cs="Calibri"/>
          <w:sz w:val="24"/>
          <w:szCs w:val="24"/>
        </w:rPr>
        <w:t>w wyniku wszczętego postępowania egzekucyjnego nastąpi zajęcie majątku Wykonawcy lub jego znacznej części</w:t>
      </w:r>
      <w:r>
        <w:rPr>
          <w:rFonts w:cs="Calibri"/>
          <w:sz w:val="24"/>
          <w:szCs w:val="24"/>
        </w:rPr>
        <w:t>,</w:t>
      </w:r>
    </w:p>
    <w:p w14:paraId="0FD2B764" w14:textId="77777777" w:rsidR="00015271" w:rsidRPr="00320CB3" w:rsidRDefault="00015271" w:rsidP="00B6372E">
      <w:pPr>
        <w:pStyle w:val="Akapitzlist"/>
        <w:numPr>
          <w:ilvl w:val="0"/>
          <w:numId w:val="39"/>
        </w:numPr>
        <w:autoSpaceDE w:val="0"/>
        <w:autoSpaceDN w:val="0"/>
        <w:adjustRightInd w:val="0"/>
        <w:ind w:left="700"/>
        <w:jc w:val="both"/>
        <w:rPr>
          <w:rFonts w:eastAsia="Arial Unicode MS" w:cs="Calibri"/>
          <w:b/>
          <w:bCs/>
          <w:sz w:val="28"/>
          <w:szCs w:val="28"/>
        </w:rPr>
      </w:pPr>
      <w:r w:rsidRPr="00320CB3">
        <w:rPr>
          <w:rFonts w:cs="Calibri"/>
          <w:sz w:val="24"/>
          <w:szCs w:val="24"/>
        </w:rPr>
        <w:t xml:space="preserve">Wykonawca minimum dwukrotnie naruszy zasady zgłaszania Podwykonawców określone w niniejszej umowie, </w:t>
      </w:r>
    </w:p>
    <w:p w14:paraId="21D23BE4" w14:textId="77777777" w:rsidR="00015271" w:rsidRPr="00320CB3" w:rsidRDefault="00015271" w:rsidP="00B6372E">
      <w:pPr>
        <w:pStyle w:val="Akapitzlist"/>
        <w:numPr>
          <w:ilvl w:val="0"/>
          <w:numId w:val="39"/>
        </w:numPr>
        <w:autoSpaceDE w:val="0"/>
        <w:autoSpaceDN w:val="0"/>
        <w:adjustRightInd w:val="0"/>
        <w:ind w:left="700"/>
        <w:jc w:val="both"/>
        <w:rPr>
          <w:rFonts w:eastAsia="Arial Unicode MS" w:cs="Calibri"/>
          <w:b/>
          <w:bCs/>
          <w:sz w:val="28"/>
          <w:szCs w:val="28"/>
        </w:rPr>
      </w:pPr>
      <w:r w:rsidRPr="00320CB3">
        <w:rPr>
          <w:rFonts w:cs="Calibri"/>
          <w:sz w:val="24"/>
          <w:szCs w:val="24"/>
        </w:rPr>
        <w:t xml:space="preserve">Wykonawca narusza wymagania dotyczące zatrudniania na podstawie stosunku pracy określone w niniejszej umowie lub minimum dwukrotnie naruszył zasady przedkładania wymaganych dokumentów i informacji w zakresie wykazania i kontroli spełniania tych wymogów, </w:t>
      </w:r>
    </w:p>
    <w:p w14:paraId="19505506" w14:textId="6FFBB16E" w:rsidR="00015271" w:rsidRPr="009173EA" w:rsidRDefault="00015271" w:rsidP="00B6372E">
      <w:pPr>
        <w:pStyle w:val="Akapitzlist"/>
        <w:numPr>
          <w:ilvl w:val="0"/>
          <w:numId w:val="39"/>
        </w:numPr>
        <w:autoSpaceDE w:val="0"/>
        <w:autoSpaceDN w:val="0"/>
        <w:adjustRightInd w:val="0"/>
        <w:spacing w:after="0"/>
        <w:ind w:left="700"/>
        <w:jc w:val="both"/>
        <w:rPr>
          <w:rFonts w:cs="Calibri"/>
          <w:sz w:val="24"/>
          <w:szCs w:val="24"/>
        </w:rPr>
      </w:pPr>
      <w:r w:rsidRPr="00320CB3">
        <w:rPr>
          <w:rFonts w:cs="Calibri"/>
          <w:sz w:val="24"/>
          <w:szCs w:val="24"/>
        </w:rPr>
        <w:t>Wykonawca uzależnia dalsze wykonywanie przedmiotu umowy od uznania zgłoszonych roszczeń, w tym roszczeń finansowych lub terminowych, czy też wprowadzenia zmian postanowień umowy, w tym dokonania modyfikacji zakresu przedmiotowego umowy  w szczególności w sytuacji uporczywego bezpodstawnego i</w:t>
      </w:r>
      <w:r w:rsidR="001A70E4">
        <w:rPr>
          <w:rFonts w:cs="Calibri"/>
          <w:sz w:val="24"/>
          <w:szCs w:val="24"/>
        </w:rPr>
        <w:t> </w:t>
      </w:r>
      <w:r w:rsidRPr="00320CB3">
        <w:rPr>
          <w:rFonts w:cs="Calibri"/>
          <w:sz w:val="24"/>
          <w:szCs w:val="24"/>
        </w:rPr>
        <w:t>nieuzasadnionego domagania się przez Wykonawcę uznania zgłoszonych roszczeń / dokonania zmian treści umowy, które w ocenie Zamawiającego, w świetle zapisów umowy i przepisów obowiązującego prawa, w tym ustawy PZP i KC, nie są słuszne i</w:t>
      </w:r>
      <w:r w:rsidR="001A70E4">
        <w:rPr>
          <w:rFonts w:cs="Calibri"/>
          <w:sz w:val="24"/>
          <w:szCs w:val="24"/>
        </w:rPr>
        <w:t> </w:t>
      </w:r>
      <w:r w:rsidRPr="00320CB3">
        <w:rPr>
          <w:rFonts w:cs="Calibri"/>
          <w:sz w:val="24"/>
          <w:szCs w:val="24"/>
        </w:rPr>
        <w:t>zasadne / nie są możliwe, czy zasadne do wprowadzenia</w:t>
      </w:r>
      <w:r>
        <w:rPr>
          <w:rFonts w:cs="Calibri"/>
          <w:sz w:val="24"/>
          <w:szCs w:val="24"/>
        </w:rPr>
        <w:t>,</w:t>
      </w:r>
    </w:p>
    <w:p w14:paraId="39DA8DB0" w14:textId="77777777" w:rsidR="00015271" w:rsidRPr="009173EA" w:rsidRDefault="00015271" w:rsidP="00B6372E">
      <w:pPr>
        <w:pStyle w:val="Akapitzlist"/>
        <w:numPr>
          <w:ilvl w:val="0"/>
          <w:numId w:val="39"/>
        </w:numPr>
        <w:autoSpaceDE w:val="0"/>
        <w:autoSpaceDN w:val="0"/>
        <w:adjustRightInd w:val="0"/>
        <w:spacing w:after="0"/>
        <w:ind w:left="700"/>
        <w:jc w:val="both"/>
        <w:rPr>
          <w:rFonts w:cs="Calibri"/>
          <w:sz w:val="24"/>
          <w:szCs w:val="24"/>
        </w:rPr>
      </w:pPr>
      <w:r w:rsidRPr="009173EA">
        <w:rPr>
          <w:rFonts w:cs="Calibri"/>
          <w:sz w:val="24"/>
          <w:szCs w:val="24"/>
        </w:rPr>
        <w:t>Niewykonywanie przez Wykonawcę obowiązków wynikających z obowiązujących przepisów.</w:t>
      </w:r>
    </w:p>
    <w:p w14:paraId="107A6FDC" w14:textId="77777777" w:rsidR="00015271" w:rsidRPr="00753228" w:rsidRDefault="00015271" w:rsidP="00B6372E">
      <w:pPr>
        <w:pStyle w:val="Akapitzlist"/>
        <w:numPr>
          <w:ilvl w:val="0"/>
          <w:numId w:val="38"/>
        </w:numPr>
        <w:autoSpaceDE w:val="0"/>
        <w:autoSpaceDN w:val="0"/>
        <w:adjustRightInd w:val="0"/>
        <w:ind w:left="360"/>
        <w:jc w:val="both"/>
        <w:rPr>
          <w:rFonts w:cs="Calibri"/>
          <w:sz w:val="24"/>
          <w:szCs w:val="24"/>
        </w:rPr>
      </w:pPr>
      <w:r w:rsidRPr="00753228">
        <w:rPr>
          <w:rFonts w:asciiTheme="minorHAnsi" w:hAnsiTheme="minorHAnsi" w:cstheme="minorHAnsi"/>
          <w:sz w:val="24"/>
          <w:szCs w:val="24"/>
        </w:rPr>
        <w:t xml:space="preserve">W przypadku wykreślenia Wykonawcy z rejestrów umożliwiających, zgodnie z </w:t>
      </w:r>
      <w:r w:rsidRPr="00753228">
        <w:rPr>
          <w:rFonts w:cs="Calibri"/>
          <w:sz w:val="24"/>
          <w:szCs w:val="24"/>
        </w:rPr>
        <w:t>przepisami prawa oraz niniejszej Umowy wykonywanie jej przedmiotu lub utraty przez wpisy lub zezwolenia wydane Wykonawcy mocy obowiązującej, Zamawiający uprawniony jest do odstąpienia od niniejszej Umowy z winy Wykonawcy w terminie 90 dni od dnia, w którym dowiedział się o okolicznościach uzasadniających odstąpienie.</w:t>
      </w:r>
    </w:p>
    <w:p w14:paraId="4421F302" w14:textId="77777777" w:rsidR="00015271" w:rsidRPr="00753228" w:rsidRDefault="00015271" w:rsidP="00B6372E">
      <w:pPr>
        <w:pStyle w:val="Akapitzlist"/>
        <w:numPr>
          <w:ilvl w:val="0"/>
          <w:numId w:val="38"/>
        </w:numPr>
        <w:autoSpaceDE w:val="0"/>
        <w:autoSpaceDN w:val="0"/>
        <w:adjustRightInd w:val="0"/>
        <w:ind w:left="360"/>
        <w:jc w:val="both"/>
        <w:rPr>
          <w:rFonts w:asciiTheme="minorHAnsi" w:hAnsiTheme="minorHAnsi" w:cstheme="minorHAnsi"/>
          <w:sz w:val="24"/>
          <w:szCs w:val="24"/>
        </w:rPr>
      </w:pPr>
      <w:r w:rsidRPr="00753228">
        <w:rPr>
          <w:rFonts w:cs="Calibri"/>
          <w:sz w:val="24"/>
          <w:szCs w:val="24"/>
        </w:rPr>
        <w:t xml:space="preserve">W przypadku utraty przez Wykonawcę zezwolenia </w:t>
      </w:r>
      <w:r>
        <w:rPr>
          <w:rFonts w:cs="Calibri"/>
          <w:sz w:val="24"/>
          <w:szCs w:val="24"/>
        </w:rPr>
        <w:t>na realizację</w:t>
      </w:r>
      <w:r w:rsidRPr="00753228">
        <w:rPr>
          <w:rFonts w:asciiTheme="minorHAnsi" w:hAnsiTheme="minorHAnsi" w:cstheme="minorHAnsi"/>
          <w:sz w:val="24"/>
          <w:szCs w:val="24"/>
        </w:rPr>
        <w:t xml:space="preserve"> przedmiot</w:t>
      </w:r>
      <w:r>
        <w:rPr>
          <w:rFonts w:asciiTheme="minorHAnsi" w:hAnsiTheme="minorHAnsi" w:cstheme="minorHAnsi"/>
          <w:sz w:val="24"/>
          <w:szCs w:val="24"/>
        </w:rPr>
        <w:t>u</w:t>
      </w:r>
      <w:r w:rsidRPr="00753228">
        <w:rPr>
          <w:rFonts w:asciiTheme="minorHAnsi" w:hAnsiTheme="minorHAnsi" w:cstheme="minorHAnsi"/>
          <w:sz w:val="24"/>
          <w:szCs w:val="24"/>
        </w:rPr>
        <w:t xml:space="preserve"> umowy Zamawiający uprawniony jest do odstąpienia od umowy z winy Wykonawcy w terminie 90 dni od dnia, w którym dowiedział się o okolicznościach uzasadniających odstąpienie.</w:t>
      </w:r>
    </w:p>
    <w:p w14:paraId="65747462" w14:textId="77777777" w:rsidR="00015271" w:rsidRPr="00320CB3" w:rsidRDefault="00015271" w:rsidP="00B6372E">
      <w:pPr>
        <w:pStyle w:val="Akapitzlist"/>
        <w:numPr>
          <w:ilvl w:val="0"/>
          <w:numId w:val="38"/>
        </w:numPr>
        <w:autoSpaceDE w:val="0"/>
        <w:autoSpaceDN w:val="0"/>
        <w:adjustRightInd w:val="0"/>
        <w:ind w:left="360"/>
        <w:jc w:val="both"/>
        <w:rPr>
          <w:rFonts w:eastAsia="Arial Unicode MS" w:cs="Calibri"/>
          <w:b/>
          <w:bCs/>
          <w:sz w:val="28"/>
          <w:szCs w:val="28"/>
        </w:rPr>
      </w:pPr>
      <w:r w:rsidRPr="00320CB3">
        <w:rPr>
          <w:rFonts w:cs="Calibri"/>
          <w:sz w:val="24"/>
          <w:szCs w:val="24"/>
        </w:rPr>
        <w:t xml:space="preserve">Ponadto, Zamawiający zastrzega sobie prawo odstąpienia od umowy (bez negatywnych skutków prawnych dla Zamawiającego, w tym uiszczenia kar ze strony Zamawiającego), jeżeli po zawarciu niniejszej umowy zaistnieje istotna zmiana okoliczności powodująca, że wykonanie umowy nie leży w interesie publicznym, albo też jej kontynuacja jest niemożliwa, niezasadna lub bezprzedmiotowa z punktu widzenia okoliczności obiektywnych lub ważnego, uzasadnionego interesu Zamawiającego, czego nie można było przewidzieć w chwili zawarcia umowy. </w:t>
      </w:r>
    </w:p>
    <w:p w14:paraId="3FA1B994" w14:textId="77777777" w:rsidR="00015271" w:rsidRPr="009173EA" w:rsidRDefault="00015271" w:rsidP="00B6372E">
      <w:pPr>
        <w:pStyle w:val="Akapitzlist"/>
        <w:numPr>
          <w:ilvl w:val="0"/>
          <w:numId w:val="38"/>
        </w:numPr>
        <w:autoSpaceDE w:val="0"/>
        <w:autoSpaceDN w:val="0"/>
        <w:adjustRightInd w:val="0"/>
        <w:ind w:left="360"/>
        <w:jc w:val="both"/>
        <w:rPr>
          <w:rFonts w:eastAsia="Arial Unicode MS" w:cs="Calibri"/>
          <w:b/>
          <w:bCs/>
          <w:sz w:val="28"/>
          <w:szCs w:val="28"/>
        </w:rPr>
      </w:pPr>
      <w:r w:rsidRPr="00320CB3">
        <w:rPr>
          <w:rFonts w:cs="Calibri"/>
          <w:sz w:val="24"/>
          <w:szCs w:val="24"/>
        </w:rPr>
        <w:t>Wykonawcy przysługuje prawo odstąpienia od umowy w przypadku, jeżeli</w:t>
      </w:r>
      <w:r>
        <w:rPr>
          <w:rFonts w:cs="Calibri"/>
          <w:sz w:val="24"/>
          <w:szCs w:val="24"/>
        </w:rPr>
        <w:t>:</w:t>
      </w:r>
    </w:p>
    <w:p w14:paraId="3A5944C6" w14:textId="77777777" w:rsidR="00015271" w:rsidRPr="009173EA" w:rsidRDefault="00015271" w:rsidP="00B6372E">
      <w:pPr>
        <w:pStyle w:val="Akapitzlist"/>
        <w:numPr>
          <w:ilvl w:val="0"/>
          <w:numId w:val="40"/>
        </w:numPr>
        <w:autoSpaceDE w:val="0"/>
        <w:autoSpaceDN w:val="0"/>
        <w:adjustRightInd w:val="0"/>
        <w:jc w:val="both"/>
        <w:rPr>
          <w:rFonts w:eastAsia="Arial Unicode MS" w:cs="Calibri"/>
          <w:b/>
          <w:bCs/>
          <w:sz w:val="32"/>
          <w:szCs w:val="32"/>
        </w:rPr>
      </w:pPr>
      <w:r w:rsidRPr="009173EA">
        <w:rPr>
          <w:rFonts w:cs="Calibri"/>
          <w:sz w:val="24"/>
          <w:szCs w:val="24"/>
        </w:rPr>
        <w:lastRenderedPageBreak/>
        <w:t xml:space="preserve">Zamawiający zawiadomi Wykonawcę, iż wobec zaistnienia uprzednio nieprzewidzianych okoliczności nie będzie mógł spełnić swoich zobowiązań umownych wobec Wykonawcy. </w:t>
      </w:r>
    </w:p>
    <w:p w14:paraId="0DB029E3" w14:textId="1FE9DFB3" w:rsidR="00015271" w:rsidRPr="00E51E03" w:rsidRDefault="00015271" w:rsidP="00B6372E">
      <w:pPr>
        <w:pStyle w:val="Akapitzlist"/>
        <w:numPr>
          <w:ilvl w:val="0"/>
          <w:numId w:val="40"/>
        </w:numPr>
        <w:autoSpaceDE w:val="0"/>
        <w:autoSpaceDN w:val="0"/>
        <w:adjustRightInd w:val="0"/>
        <w:jc w:val="both"/>
        <w:rPr>
          <w:rFonts w:eastAsia="Arial Unicode MS" w:cs="Calibri"/>
          <w:b/>
          <w:bCs/>
          <w:sz w:val="32"/>
          <w:szCs w:val="32"/>
        </w:rPr>
      </w:pPr>
      <w:r w:rsidRPr="009173EA">
        <w:rPr>
          <w:rFonts w:asciiTheme="minorHAnsi" w:hAnsiTheme="minorHAnsi" w:cstheme="minorHAnsi"/>
          <w:sz w:val="24"/>
          <w:szCs w:val="24"/>
        </w:rPr>
        <w:t xml:space="preserve">nie wywiązuje się z obowiązku zapłaty faktur wystawionych, zgodnie z zasadami </w:t>
      </w:r>
      <w:r w:rsidRPr="00E51E03">
        <w:rPr>
          <w:rFonts w:asciiTheme="minorHAnsi" w:hAnsiTheme="minorHAnsi" w:cstheme="minorHAnsi"/>
          <w:sz w:val="24"/>
          <w:szCs w:val="24"/>
        </w:rPr>
        <w:t>określonymi w § 4 umowy, mimo dodatkowego wezwania do zapłaty w terminie 2</w:t>
      </w:r>
      <w:r w:rsidR="001A70E4">
        <w:rPr>
          <w:rFonts w:asciiTheme="minorHAnsi" w:hAnsiTheme="minorHAnsi" w:cstheme="minorHAnsi"/>
          <w:sz w:val="24"/>
          <w:szCs w:val="24"/>
        </w:rPr>
        <w:t> </w:t>
      </w:r>
      <w:r w:rsidRPr="00E51E03">
        <w:rPr>
          <w:rFonts w:asciiTheme="minorHAnsi" w:hAnsiTheme="minorHAnsi" w:cstheme="minorHAnsi"/>
          <w:sz w:val="24"/>
          <w:szCs w:val="24"/>
        </w:rPr>
        <w:t>miesięcy od upływu terminu na zapłatę faktur, określonego w umowie.</w:t>
      </w:r>
    </w:p>
    <w:p w14:paraId="3A43A7A8" w14:textId="77777777" w:rsidR="00015271" w:rsidRPr="00320CB3" w:rsidRDefault="00015271" w:rsidP="00B6372E">
      <w:pPr>
        <w:pStyle w:val="Akapitzlist"/>
        <w:numPr>
          <w:ilvl w:val="0"/>
          <w:numId w:val="38"/>
        </w:numPr>
        <w:autoSpaceDE w:val="0"/>
        <w:autoSpaceDN w:val="0"/>
        <w:adjustRightInd w:val="0"/>
        <w:ind w:left="360"/>
        <w:jc w:val="both"/>
        <w:rPr>
          <w:rFonts w:eastAsia="Arial Unicode MS" w:cs="Calibri"/>
          <w:b/>
          <w:bCs/>
          <w:sz w:val="28"/>
          <w:szCs w:val="28"/>
        </w:rPr>
      </w:pPr>
      <w:r w:rsidRPr="00E51E03">
        <w:rPr>
          <w:rFonts w:cs="Calibri"/>
          <w:sz w:val="24"/>
          <w:szCs w:val="24"/>
        </w:rPr>
        <w:t>W przypadku zaistnienia okoliczności uzasadniających umowne prawo odstąpienia od umowy z prawa tego strona może skorzystać</w:t>
      </w:r>
      <w:r w:rsidRPr="00320CB3">
        <w:rPr>
          <w:rFonts w:cs="Calibri"/>
          <w:sz w:val="24"/>
          <w:szCs w:val="24"/>
        </w:rPr>
        <w:t xml:space="preserve"> w terminie 30 dni od momentu powzięcia wiadomości o zaistnieniu tych okoliczności. Odstąpienie od umowy powinno nastąpić w formie pisemnej i winno zawierać uzasadnienie. </w:t>
      </w:r>
    </w:p>
    <w:p w14:paraId="5083A8BA" w14:textId="77777777" w:rsidR="00015271" w:rsidRPr="00320CB3" w:rsidRDefault="00015271" w:rsidP="00B6372E">
      <w:pPr>
        <w:pStyle w:val="Akapitzlist"/>
        <w:numPr>
          <w:ilvl w:val="0"/>
          <w:numId w:val="38"/>
        </w:numPr>
        <w:autoSpaceDE w:val="0"/>
        <w:autoSpaceDN w:val="0"/>
        <w:adjustRightInd w:val="0"/>
        <w:ind w:left="360"/>
        <w:jc w:val="both"/>
        <w:rPr>
          <w:rFonts w:eastAsia="Arial Unicode MS" w:cs="Calibri"/>
          <w:b/>
          <w:bCs/>
          <w:sz w:val="28"/>
          <w:szCs w:val="28"/>
        </w:rPr>
      </w:pPr>
      <w:r w:rsidRPr="00320CB3">
        <w:rPr>
          <w:rFonts w:cs="Calibri"/>
          <w:sz w:val="24"/>
          <w:szCs w:val="24"/>
        </w:rPr>
        <w:t>Odstąpienie od umowy ma skutek na przyszłość (ex nunc) w zakresie rozliczeń stron i nie umniejsza żadnych uprawnień Zamawiającego z umowy (w tym uprawnienia do naliczenia kar umownych, także za opóźnienia w wykonaniu przedmiotu umowy) oraz innego tytułu. W przypadku odstąpienia od umowy w mocy pozostają w szczególności zobowiązania umowne</w:t>
      </w:r>
      <w:r>
        <w:rPr>
          <w:rFonts w:cs="Calibri"/>
          <w:sz w:val="24"/>
          <w:szCs w:val="24"/>
        </w:rPr>
        <w:t>.</w:t>
      </w:r>
    </w:p>
    <w:p w14:paraId="65ECD976" w14:textId="77777777" w:rsidR="00015271" w:rsidRPr="009173EA" w:rsidRDefault="00015271" w:rsidP="00B6372E">
      <w:pPr>
        <w:pStyle w:val="Akapitzlist"/>
        <w:numPr>
          <w:ilvl w:val="0"/>
          <w:numId w:val="38"/>
        </w:numPr>
        <w:autoSpaceDE w:val="0"/>
        <w:autoSpaceDN w:val="0"/>
        <w:adjustRightInd w:val="0"/>
        <w:spacing w:after="0"/>
        <w:ind w:left="360"/>
        <w:jc w:val="both"/>
        <w:rPr>
          <w:rFonts w:eastAsia="Arial Unicode MS" w:cs="Calibri"/>
          <w:b/>
          <w:bCs/>
          <w:sz w:val="28"/>
          <w:szCs w:val="28"/>
        </w:rPr>
      </w:pPr>
      <w:r w:rsidRPr="00320CB3">
        <w:rPr>
          <w:rFonts w:cs="Calibri"/>
          <w:sz w:val="24"/>
          <w:szCs w:val="24"/>
        </w:rPr>
        <w:t>W przypadku odstąpienia od umowy Wykonawcy przysługuje jedynie wynagrodzenie należne mu z tytułu realizacji wykonanej części umowy</w:t>
      </w:r>
      <w:r>
        <w:rPr>
          <w:rFonts w:cs="Calibri"/>
          <w:sz w:val="24"/>
          <w:szCs w:val="24"/>
        </w:rPr>
        <w:t>.</w:t>
      </w:r>
    </w:p>
    <w:bookmarkEnd w:id="22"/>
    <w:p w14:paraId="716F26F7" w14:textId="77777777" w:rsidR="0056476D" w:rsidRDefault="0056476D" w:rsidP="00B6372E">
      <w:pPr>
        <w:spacing w:line="276" w:lineRule="auto"/>
        <w:jc w:val="center"/>
        <w:rPr>
          <w:rFonts w:asciiTheme="minorHAnsi" w:eastAsia="Garamond" w:hAnsiTheme="minorHAnsi" w:cstheme="minorHAnsi"/>
          <w:b/>
        </w:rPr>
      </w:pPr>
    </w:p>
    <w:p w14:paraId="4824B438" w14:textId="5FB30261" w:rsidR="00015271" w:rsidRPr="00377942" w:rsidRDefault="00015271" w:rsidP="00B6372E">
      <w:pPr>
        <w:spacing w:line="276" w:lineRule="auto"/>
        <w:jc w:val="center"/>
        <w:rPr>
          <w:rFonts w:asciiTheme="minorHAnsi" w:eastAsia="Garamond" w:hAnsiTheme="minorHAnsi" w:cstheme="minorHAnsi"/>
          <w:b/>
        </w:rPr>
      </w:pPr>
      <w:r w:rsidRPr="00377942">
        <w:rPr>
          <w:rFonts w:asciiTheme="minorHAnsi" w:eastAsia="Garamond" w:hAnsiTheme="minorHAnsi" w:cstheme="minorHAnsi"/>
          <w:b/>
        </w:rPr>
        <w:t>ZASADY POROZUMIEWANIA SIĘ STRON</w:t>
      </w:r>
    </w:p>
    <w:p w14:paraId="43229BBD" w14:textId="77777777" w:rsidR="00015271" w:rsidRPr="00377942" w:rsidRDefault="00015271" w:rsidP="00B6372E">
      <w:pPr>
        <w:spacing w:line="276" w:lineRule="auto"/>
        <w:jc w:val="center"/>
        <w:rPr>
          <w:rFonts w:asciiTheme="minorHAnsi" w:eastAsia="Garamond" w:hAnsiTheme="minorHAnsi" w:cstheme="minorHAnsi"/>
          <w:b/>
        </w:rPr>
      </w:pPr>
      <w:r w:rsidRPr="00377942">
        <w:rPr>
          <w:rFonts w:asciiTheme="minorHAnsi" w:eastAsia="Garamond" w:hAnsiTheme="minorHAnsi" w:cstheme="minorHAnsi"/>
          <w:b/>
        </w:rPr>
        <w:t>§ 14</w:t>
      </w:r>
    </w:p>
    <w:p w14:paraId="21BD81DF" w14:textId="77777777" w:rsidR="00015271" w:rsidRPr="00377942" w:rsidRDefault="00015271" w:rsidP="00B6372E">
      <w:pPr>
        <w:pStyle w:val="Akapitzlist"/>
        <w:numPr>
          <w:ilvl w:val="0"/>
          <w:numId w:val="6"/>
        </w:numPr>
        <w:spacing w:after="0"/>
        <w:jc w:val="both"/>
        <w:rPr>
          <w:rFonts w:asciiTheme="minorHAnsi" w:eastAsia="Garamond" w:hAnsiTheme="minorHAnsi" w:cstheme="minorHAnsi"/>
          <w:sz w:val="24"/>
          <w:szCs w:val="24"/>
        </w:rPr>
      </w:pPr>
      <w:r w:rsidRPr="00377942">
        <w:rPr>
          <w:rFonts w:asciiTheme="minorHAnsi" w:eastAsia="Garamond" w:hAnsiTheme="minorHAnsi" w:cstheme="minorHAnsi"/>
          <w:sz w:val="24"/>
          <w:szCs w:val="24"/>
        </w:rPr>
        <w:t>Każda ze stron zobowiązuje się do dołożenia swej najlepszej profesjonalnej staranności w związku z niniejszą umową w tym także do pełnej współpracy z drugą stroną w celu zapewnienia należytego i terminowego wykonania niniejszej umowy.</w:t>
      </w:r>
    </w:p>
    <w:p w14:paraId="7E2C042D" w14:textId="77777777" w:rsidR="00015271" w:rsidRPr="00377942" w:rsidRDefault="00015271" w:rsidP="00B6372E">
      <w:pPr>
        <w:pStyle w:val="Akapitzlist"/>
        <w:numPr>
          <w:ilvl w:val="0"/>
          <w:numId w:val="6"/>
        </w:numPr>
        <w:spacing w:after="0"/>
        <w:jc w:val="both"/>
        <w:rPr>
          <w:rFonts w:asciiTheme="minorHAnsi" w:eastAsia="Garamond" w:hAnsiTheme="minorHAnsi" w:cstheme="minorHAnsi"/>
          <w:sz w:val="24"/>
          <w:szCs w:val="24"/>
        </w:rPr>
      </w:pPr>
      <w:r w:rsidRPr="00377942">
        <w:rPr>
          <w:rFonts w:asciiTheme="minorHAnsi" w:eastAsia="Garamond" w:hAnsiTheme="minorHAnsi" w:cstheme="minorHAnsi"/>
          <w:sz w:val="24"/>
          <w:szCs w:val="24"/>
        </w:rPr>
        <w:t>Wykonawca zobowiązuje się do przekazywania niezwłocznie informacji dotyczących realizacji usługi na każde żądanie Zamawiającego, jednak nie później niż w terminie 2 dni od dnia otrzymania zapytania.</w:t>
      </w:r>
    </w:p>
    <w:p w14:paraId="79A92D14" w14:textId="77777777" w:rsidR="00015271" w:rsidRPr="00377942" w:rsidRDefault="00015271" w:rsidP="00B6372E">
      <w:pPr>
        <w:pStyle w:val="Akapitzlist"/>
        <w:numPr>
          <w:ilvl w:val="0"/>
          <w:numId w:val="6"/>
        </w:numPr>
        <w:spacing w:after="0"/>
        <w:jc w:val="both"/>
        <w:rPr>
          <w:rFonts w:asciiTheme="minorHAnsi" w:eastAsia="Garamond" w:hAnsiTheme="minorHAnsi" w:cstheme="minorHAnsi"/>
          <w:sz w:val="24"/>
          <w:szCs w:val="24"/>
        </w:rPr>
      </w:pPr>
      <w:r w:rsidRPr="00377942">
        <w:rPr>
          <w:rFonts w:asciiTheme="minorHAnsi" w:eastAsia="Garamond" w:hAnsiTheme="minorHAnsi" w:cstheme="minorHAnsi"/>
          <w:sz w:val="24"/>
          <w:szCs w:val="24"/>
        </w:rPr>
        <w:t>Do nadzoru i współdziałania w zakresie realizacji niniejszej umowy Strony wyznaczają następujące osoby:</w:t>
      </w:r>
    </w:p>
    <w:p w14:paraId="6A33467C" w14:textId="77777777" w:rsidR="00015271" w:rsidRPr="00377942" w:rsidRDefault="00015271" w:rsidP="00B6372E">
      <w:pPr>
        <w:pStyle w:val="Akapitzlist"/>
        <w:numPr>
          <w:ilvl w:val="0"/>
          <w:numId w:val="20"/>
        </w:numPr>
        <w:autoSpaceDE w:val="0"/>
        <w:autoSpaceDN w:val="0"/>
        <w:adjustRightInd w:val="0"/>
        <w:ind w:left="473"/>
        <w:rPr>
          <w:rFonts w:asciiTheme="minorHAnsi" w:eastAsiaTheme="minorHAnsi" w:hAnsiTheme="minorHAnsi" w:cstheme="minorHAnsi"/>
          <w:i/>
          <w:iCs/>
          <w:sz w:val="24"/>
          <w:szCs w:val="24"/>
        </w:rPr>
      </w:pPr>
      <w:r w:rsidRPr="00377942">
        <w:rPr>
          <w:rFonts w:asciiTheme="minorHAnsi" w:eastAsiaTheme="minorHAnsi" w:hAnsiTheme="minorHAnsi" w:cstheme="minorHAnsi"/>
          <w:sz w:val="24"/>
          <w:szCs w:val="24"/>
        </w:rPr>
        <w:t>ze strony Zamawiającego: ……………………………(</w:t>
      </w:r>
      <w:r w:rsidRPr="00377942">
        <w:rPr>
          <w:rFonts w:asciiTheme="minorHAnsi" w:eastAsiaTheme="minorHAnsi" w:hAnsiTheme="minorHAnsi" w:cstheme="minorHAnsi"/>
          <w:iCs/>
          <w:sz w:val="24"/>
          <w:szCs w:val="24"/>
        </w:rPr>
        <w:t>Imię i nazwisko, tel., fax, e-mail)</w:t>
      </w:r>
    </w:p>
    <w:p w14:paraId="4C23E461" w14:textId="77777777" w:rsidR="00015271" w:rsidRPr="00377942" w:rsidRDefault="00015271" w:rsidP="00B6372E">
      <w:pPr>
        <w:pStyle w:val="Akapitzlist"/>
        <w:numPr>
          <w:ilvl w:val="0"/>
          <w:numId w:val="20"/>
        </w:numPr>
        <w:autoSpaceDE w:val="0"/>
        <w:autoSpaceDN w:val="0"/>
        <w:adjustRightInd w:val="0"/>
        <w:ind w:left="473"/>
        <w:rPr>
          <w:rFonts w:asciiTheme="minorHAnsi" w:eastAsia="Garamond" w:hAnsiTheme="minorHAnsi" w:cstheme="minorHAnsi"/>
          <w:sz w:val="24"/>
          <w:szCs w:val="24"/>
        </w:rPr>
      </w:pPr>
      <w:r w:rsidRPr="00377942">
        <w:rPr>
          <w:rFonts w:asciiTheme="minorHAnsi" w:eastAsiaTheme="minorHAnsi" w:hAnsiTheme="minorHAnsi" w:cstheme="minorHAnsi"/>
          <w:sz w:val="24"/>
          <w:szCs w:val="24"/>
        </w:rPr>
        <w:t>ze strony Wykonawcy: ………………………………</w:t>
      </w:r>
      <w:r w:rsidRPr="00377942">
        <w:rPr>
          <w:rFonts w:asciiTheme="minorHAnsi" w:eastAsiaTheme="minorHAnsi" w:hAnsiTheme="minorHAnsi" w:cstheme="minorHAnsi"/>
          <w:iCs/>
          <w:sz w:val="24"/>
          <w:szCs w:val="24"/>
        </w:rPr>
        <w:t>..(Imię i nazwisko, tel., fax, e-mail)</w:t>
      </w:r>
    </w:p>
    <w:p w14:paraId="17FD3535" w14:textId="77777777" w:rsidR="00015271" w:rsidRPr="00377942" w:rsidRDefault="00015271" w:rsidP="00B6372E">
      <w:pPr>
        <w:pStyle w:val="Akapitzlist"/>
        <w:numPr>
          <w:ilvl w:val="0"/>
          <w:numId w:val="6"/>
        </w:numPr>
        <w:spacing w:after="0"/>
        <w:jc w:val="both"/>
        <w:rPr>
          <w:rFonts w:asciiTheme="minorHAnsi" w:eastAsia="Garamond" w:hAnsiTheme="minorHAnsi" w:cstheme="minorHAnsi"/>
          <w:sz w:val="24"/>
          <w:szCs w:val="24"/>
        </w:rPr>
      </w:pPr>
      <w:r w:rsidRPr="00377942">
        <w:rPr>
          <w:rFonts w:asciiTheme="minorHAnsi" w:eastAsia="Garamond" w:hAnsiTheme="minorHAnsi" w:cstheme="minorHAnsi"/>
          <w:sz w:val="24"/>
          <w:szCs w:val="24"/>
        </w:rPr>
        <w:t>Zmiana osób wymieniowych w ust. 3 nie stanowi zmiany umowy.</w:t>
      </w:r>
    </w:p>
    <w:p w14:paraId="67EEEF2B" w14:textId="77777777" w:rsidR="00015271" w:rsidRPr="00377942" w:rsidRDefault="00015271" w:rsidP="00B6372E">
      <w:pPr>
        <w:pStyle w:val="Akapitzlist"/>
        <w:numPr>
          <w:ilvl w:val="0"/>
          <w:numId w:val="6"/>
        </w:numPr>
        <w:spacing w:after="0"/>
        <w:jc w:val="both"/>
        <w:rPr>
          <w:rFonts w:asciiTheme="minorHAnsi" w:eastAsia="Garamond" w:hAnsiTheme="minorHAnsi" w:cstheme="minorHAnsi"/>
          <w:sz w:val="24"/>
          <w:szCs w:val="24"/>
        </w:rPr>
      </w:pPr>
      <w:r w:rsidRPr="00377942">
        <w:rPr>
          <w:rFonts w:asciiTheme="minorHAnsi" w:eastAsia="Garamond" w:hAnsiTheme="minorHAnsi" w:cstheme="minorHAnsi"/>
          <w:sz w:val="24"/>
          <w:szCs w:val="24"/>
        </w:rPr>
        <w:t>Korespondencję prowadzoną w formie pisemnej należy kierować na adres:</w:t>
      </w:r>
    </w:p>
    <w:p w14:paraId="545A384F" w14:textId="77777777" w:rsidR="00015271" w:rsidRPr="00377942" w:rsidRDefault="00015271" w:rsidP="00B6372E">
      <w:pPr>
        <w:pStyle w:val="Akapitzlist"/>
        <w:numPr>
          <w:ilvl w:val="0"/>
          <w:numId w:val="21"/>
        </w:numPr>
        <w:spacing w:after="0"/>
        <w:ind w:left="473"/>
        <w:jc w:val="both"/>
        <w:rPr>
          <w:rFonts w:asciiTheme="minorHAnsi" w:eastAsia="Garamond" w:hAnsiTheme="minorHAnsi" w:cstheme="minorHAnsi"/>
          <w:sz w:val="24"/>
          <w:szCs w:val="24"/>
        </w:rPr>
      </w:pPr>
      <w:r w:rsidRPr="00377942">
        <w:rPr>
          <w:rFonts w:asciiTheme="minorHAnsi" w:eastAsiaTheme="minorHAnsi" w:hAnsiTheme="minorHAnsi" w:cstheme="minorHAnsi"/>
          <w:sz w:val="24"/>
          <w:szCs w:val="24"/>
        </w:rPr>
        <w:t>Zamawiający: Przedsiębiorstwo Gospodarki Komunalnej sp. z o. o. w Muszynie, ul. Piłsudskiego 128, 33-370 Muszyna</w:t>
      </w:r>
    </w:p>
    <w:p w14:paraId="242F19EC" w14:textId="77777777" w:rsidR="00015271" w:rsidRPr="00377942" w:rsidRDefault="00015271" w:rsidP="00B6372E">
      <w:pPr>
        <w:pStyle w:val="Akapitzlist"/>
        <w:numPr>
          <w:ilvl w:val="0"/>
          <w:numId w:val="21"/>
        </w:numPr>
        <w:spacing w:after="0"/>
        <w:ind w:left="473"/>
        <w:jc w:val="both"/>
        <w:rPr>
          <w:rFonts w:asciiTheme="minorHAnsi" w:eastAsia="Garamond" w:hAnsiTheme="minorHAnsi" w:cstheme="minorHAnsi"/>
          <w:sz w:val="24"/>
          <w:szCs w:val="24"/>
        </w:rPr>
      </w:pPr>
      <w:r w:rsidRPr="00377942">
        <w:rPr>
          <w:rFonts w:asciiTheme="minorHAnsi" w:eastAsiaTheme="minorHAnsi" w:hAnsiTheme="minorHAnsi" w:cstheme="minorHAnsi"/>
          <w:sz w:val="24"/>
          <w:szCs w:val="24"/>
        </w:rPr>
        <w:t>Wykonawca</w:t>
      </w:r>
      <w:r w:rsidRPr="00377942">
        <w:rPr>
          <w:rFonts w:asciiTheme="minorHAnsi" w:eastAsia="Garamond" w:hAnsiTheme="minorHAnsi" w:cstheme="minorHAnsi"/>
          <w:sz w:val="24"/>
          <w:szCs w:val="24"/>
        </w:rPr>
        <w:t>: ……………………………………………………………………………</w:t>
      </w:r>
    </w:p>
    <w:p w14:paraId="3E0249CD" w14:textId="77777777" w:rsidR="00015271" w:rsidRPr="00377942" w:rsidRDefault="00015271" w:rsidP="00B6372E">
      <w:pPr>
        <w:pStyle w:val="Akapitzlist"/>
        <w:numPr>
          <w:ilvl w:val="0"/>
          <w:numId w:val="6"/>
        </w:numPr>
        <w:spacing w:after="0"/>
        <w:jc w:val="both"/>
        <w:rPr>
          <w:rFonts w:asciiTheme="minorHAnsi" w:eastAsia="Garamond" w:hAnsiTheme="minorHAnsi" w:cstheme="minorHAnsi"/>
          <w:sz w:val="24"/>
          <w:szCs w:val="24"/>
        </w:rPr>
      </w:pPr>
      <w:r w:rsidRPr="00377942">
        <w:rPr>
          <w:rFonts w:asciiTheme="minorHAnsi" w:eastAsia="Garamond" w:hAnsiTheme="minorHAnsi" w:cstheme="minorHAnsi"/>
          <w:sz w:val="24"/>
          <w:szCs w:val="24"/>
        </w:rPr>
        <w:t>Strony zobowiązują się do każdorazowego powiadamiania się listem poleconym o zmianie adresu swojej siedziby, pod rygorem uznania za skutecznie doręczoną korespondencję wysłaną pod dotychczas znany adres.</w:t>
      </w:r>
    </w:p>
    <w:p w14:paraId="78D619DB" w14:textId="1D004101" w:rsidR="00015271" w:rsidRDefault="00015271" w:rsidP="00B6372E">
      <w:pPr>
        <w:spacing w:line="276" w:lineRule="auto"/>
        <w:ind w:left="363"/>
        <w:jc w:val="both"/>
        <w:rPr>
          <w:rFonts w:asciiTheme="minorHAnsi" w:eastAsia="Garamond" w:hAnsiTheme="minorHAnsi" w:cstheme="minorHAnsi"/>
        </w:rPr>
      </w:pPr>
    </w:p>
    <w:p w14:paraId="2DCA786A" w14:textId="4B7A4510" w:rsidR="00E21D6C" w:rsidRDefault="00E21D6C" w:rsidP="00B6372E">
      <w:pPr>
        <w:spacing w:line="276" w:lineRule="auto"/>
        <w:ind w:left="363"/>
        <w:jc w:val="both"/>
        <w:rPr>
          <w:rFonts w:asciiTheme="minorHAnsi" w:eastAsia="Garamond" w:hAnsiTheme="minorHAnsi" w:cstheme="minorHAnsi"/>
        </w:rPr>
      </w:pPr>
    </w:p>
    <w:p w14:paraId="2CB84663" w14:textId="77777777" w:rsidR="00E21D6C" w:rsidRPr="00377942" w:rsidRDefault="00E21D6C" w:rsidP="00B6372E">
      <w:pPr>
        <w:spacing w:line="276" w:lineRule="auto"/>
        <w:ind w:left="363"/>
        <w:jc w:val="both"/>
        <w:rPr>
          <w:rFonts w:asciiTheme="minorHAnsi" w:eastAsia="Garamond" w:hAnsiTheme="minorHAnsi" w:cstheme="minorHAnsi"/>
        </w:rPr>
      </w:pPr>
    </w:p>
    <w:p w14:paraId="48AAE556" w14:textId="77777777" w:rsidR="00015271" w:rsidRPr="00377942" w:rsidRDefault="00015271" w:rsidP="00B6372E">
      <w:pPr>
        <w:spacing w:line="276" w:lineRule="auto"/>
        <w:jc w:val="center"/>
        <w:rPr>
          <w:rFonts w:asciiTheme="minorHAnsi" w:eastAsia="Garamond" w:hAnsiTheme="minorHAnsi" w:cstheme="minorHAnsi"/>
          <w:b/>
        </w:rPr>
      </w:pPr>
      <w:r w:rsidRPr="00377942">
        <w:rPr>
          <w:rFonts w:asciiTheme="minorHAnsi" w:eastAsia="Garamond" w:hAnsiTheme="minorHAnsi" w:cstheme="minorHAnsi"/>
          <w:b/>
        </w:rPr>
        <w:lastRenderedPageBreak/>
        <w:t>POSTANOWIENIA KOŃCOWE</w:t>
      </w:r>
    </w:p>
    <w:p w14:paraId="5F2CFAF8" w14:textId="77777777" w:rsidR="00015271" w:rsidRPr="00377942" w:rsidRDefault="00015271" w:rsidP="00B6372E">
      <w:pPr>
        <w:spacing w:line="276" w:lineRule="auto"/>
        <w:jc w:val="center"/>
        <w:rPr>
          <w:rFonts w:asciiTheme="minorHAnsi" w:eastAsia="Garamond" w:hAnsiTheme="minorHAnsi" w:cstheme="minorHAnsi"/>
          <w:b/>
        </w:rPr>
      </w:pPr>
      <w:r w:rsidRPr="00377942">
        <w:rPr>
          <w:rFonts w:asciiTheme="minorHAnsi" w:eastAsia="Garamond" w:hAnsiTheme="minorHAnsi" w:cstheme="minorHAnsi"/>
          <w:b/>
        </w:rPr>
        <w:t>§ 15</w:t>
      </w:r>
    </w:p>
    <w:p w14:paraId="5BA4D70E" w14:textId="37EEE693" w:rsidR="00015271" w:rsidRPr="00377942" w:rsidRDefault="00015271" w:rsidP="00B6372E">
      <w:pPr>
        <w:pStyle w:val="Akapitzlist"/>
        <w:numPr>
          <w:ilvl w:val="0"/>
          <w:numId w:val="7"/>
        </w:numPr>
        <w:jc w:val="both"/>
        <w:rPr>
          <w:rFonts w:asciiTheme="minorHAnsi" w:eastAsia="Garamond" w:hAnsiTheme="minorHAnsi" w:cstheme="minorHAnsi"/>
          <w:sz w:val="24"/>
          <w:szCs w:val="24"/>
        </w:rPr>
      </w:pPr>
      <w:r w:rsidRPr="00377942">
        <w:rPr>
          <w:rFonts w:asciiTheme="minorHAnsi" w:eastAsia="Garamond" w:hAnsiTheme="minorHAnsi" w:cstheme="minorHAnsi"/>
          <w:sz w:val="24"/>
          <w:szCs w:val="24"/>
        </w:rPr>
        <w:t xml:space="preserve">Strony zgodnie postanawiają, iż w przypadku gdy Wykonawca nie wykonuje przedmiotu </w:t>
      </w:r>
      <w:r w:rsidR="00865772">
        <w:rPr>
          <w:rFonts w:asciiTheme="minorHAnsi" w:eastAsia="Garamond" w:hAnsiTheme="minorHAnsi" w:cstheme="minorHAnsi"/>
          <w:sz w:val="24"/>
          <w:szCs w:val="24"/>
        </w:rPr>
        <w:t>u</w:t>
      </w:r>
      <w:r w:rsidRPr="00377942">
        <w:rPr>
          <w:rFonts w:asciiTheme="minorHAnsi" w:eastAsia="Garamond" w:hAnsiTheme="minorHAnsi" w:cstheme="minorHAnsi"/>
          <w:sz w:val="24"/>
          <w:szCs w:val="24"/>
        </w:rPr>
        <w:t xml:space="preserve">mowy lub wykonuje go w sposób niezgodny z postanowieniami niniejszej </w:t>
      </w:r>
      <w:r w:rsidR="00865772">
        <w:rPr>
          <w:rFonts w:asciiTheme="minorHAnsi" w:eastAsia="Garamond" w:hAnsiTheme="minorHAnsi" w:cstheme="minorHAnsi"/>
          <w:sz w:val="24"/>
          <w:szCs w:val="24"/>
        </w:rPr>
        <w:t>u</w:t>
      </w:r>
      <w:r w:rsidRPr="00377942">
        <w:rPr>
          <w:rFonts w:asciiTheme="minorHAnsi" w:eastAsia="Garamond" w:hAnsiTheme="minorHAnsi" w:cstheme="minorHAnsi"/>
          <w:sz w:val="24"/>
          <w:szCs w:val="24"/>
        </w:rPr>
        <w:t xml:space="preserve">mowy, Zamawiający wezwie Wykonawcę do wykonania lub należytego wykonania przedmiotu </w:t>
      </w:r>
      <w:r w:rsidR="00865772">
        <w:rPr>
          <w:rFonts w:asciiTheme="minorHAnsi" w:eastAsia="Garamond" w:hAnsiTheme="minorHAnsi" w:cstheme="minorHAnsi"/>
          <w:sz w:val="24"/>
          <w:szCs w:val="24"/>
        </w:rPr>
        <w:t>u</w:t>
      </w:r>
      <w:r w:rsidRPr="00377942">
        <w:rPr>
          <w:rFonts w:asciiTheme="minorHAnsi" w:eastAsia="Garamond" w:hAnsiTheme="minorHAnsi" w:cstheme="minorHAnsi"/>
          <w:sz w:val="24"/>
          <w:szCs w:val="24"/>
        </w:rPr>
        <w:t xml:space="preserve">mowy i wyznaczy mu w tym celu dodatkowy termin. W przypadku bezskutecznego upływu wyznaczonego przez Zamawiającego terminu, Zamawiający może powierzyć wykonanie przedmiotu </w:t>
      </w:r>
      <w:r w:rsidR="00865772">
        <w:rPr>
          <w:rFonts w:asciiTheme="minorHAnsi" w:eastAsia="Garamond" w:hAnsiTheme="minorHAnsi" w:cstheme="minorHAnsi"/>
          <w:sz w:val="24"/>
          <w:szCs w:val="24"/>
        </w:rPr>
        <w:t>u</w:t>
      </w:r>
      <w:r w:rsidRPr="00377942">
        <w:rPr>
          <w:rFonts w:asciiTheme="minorHAnsi" w:eastAsia="Garamond" w:hAnsiTheme="minorHAnsi" w:cstheme="minorHAnsi"/>
          <w:sz w:val="24"/>
          <w:szCs w:val="24"/>
        </w:rPr>
        <w:t xml:space="preserve">mowy innemu podmiotowi, na koszt i ryzyko Wykonawcy. Zamawiający uprawniony jest do potrącenia z wynagrodzenia Wykonawcy kwoty wynagrodzenia należnego podmiotowi trzeciemu w związku z wykonaniem usługi, o której mowa w zdaniu drugim. </w:t>
      </w:r>
    </w:p>
    <w:p w14:paraId="5DDB218E" w14:textId="77777777" w:rsidR="00015271" w:rsidRPr="00377942" w:rsidRDefault="00015271" w:rsidP="00B6372E">
      <w:pPr>
        <w:pStyle w:val="Akapitzlist"/>
        <w:numPr>
          <w:ilvl w:val="0"/>
          <w:numId w:val="7"/>
        </w:numPr>
        <w:jc w:val="both"/>
        <w:rPr>
          <w:rFonts w:asciiTheme="minorHAnsi" w:eastAsia="Garamond" w:hAnsiTheme="minorHAnsi" w:cstheme="minorHAnsi"/>
          <w:sz w:val="24"/>
          <w:szCs w:val="24"/>
        </w:rPr>
      </w:pPr>
      <w:r w:rsidRPr="00377942">
        <w:rPr>
          <w:rFonts w:asciiTheme="minorHAnsi" w:eastAsia="Garamond" w:hAnsiTheme="minorHAnsi" w:cstheme="minorHAnsi"/>
          <w:sz w:val="24"/>
          <w:szCs w:val="24"/>
        </w:rPr>
        <w:t>W sprawach nieuregulowanych niniejszą umową mają zastosowanie przepisy Kodeksu Cywilnego, ustawy o odpadach, ustawy o utrzymaniu czystości i porządku w gminach oraz ustawy Prawo zamówień publicznych.</w:t>
      </w:r>
    </w:p>
    <w:p w14:paraId="3AA32CE3" w14:textId="6DCC8364" w:rsidR="00015271" w:rsidRPr="001A70E4" w:rsidRDefault="00015271" w:rsidP="00B6372E">
      <w:pPr>
        <w:pStyle w:val="Akapitzlist"/>
        <w:numPr>
          <w:ilvl w:val="0"/>
          <w:numId w:val="7"/>
        </w:numPr>
        <w:jc w:val="both"/>
        <w:rPr>
          <w:rFonts w:asciiTheme="minorHAnsi" w:eastAsia="Garamond" w:hAnsiTheme="minorHAnsi" w:cstheme="minorHAnsi"/>
          <w:sz w:val="24"/>
          <w:szCs w:val="24"/>
        </w:rPr>
      </w:pPr>
      <w:r w:rsidRPr="00377942">
        <w:rPr>
          <w:rFonts w:asciiTheme="minorHAnsi" w:hAnsiTheme="minorHAnsi" w:cstheme="minorHAnsi"/>
          <w:sz w:val="24"/>
          <w:szCs w:val="24"/>
        </w:rPr>
        <w:t xml:space="preserve">Wszelkie sprawy sporne wynikłe na tle realizacji </w:t>
      </w:r>
      <w:r w:rsidR="001A70E4">
        <w:rPr>
          <w:rFonts w:asciiTheme="minorHAnsi" w:hAnsiTheme="minorHAnsi" w:cstheme="minorHAnsi"/>
          <w:sz w:val="24"/>
          <w:szCs w:val="24"/>
        </w:rPr>
        <w:t>u</w:t>
      </w:r>
      <w:r w:rsidRPr="00377942">
        <w:rPr>
          <w:rFonts w:asciiTheme="minorHAnsi" w:hAnsiTheme="minorHAnsi" w:cstheme="minorHAnsi"/>
          <w:sz w:val="24"/>
          <w:szCs w:val="24"/>
        </w:rPr>
        <w:t xml:space="preserve">mowy, rozstrzygać będzie Sąd właściwy dla siedziby Zamawiającego. </w:t>
      </w:r>
    </w:p>
    <w:p w14:paraId="5C42CDB6" w14:textId="77777777" w:rsidR="0056476D" w:rsidRPr="009C13A0" w:rsidRDefault="0056476D" w:rsidP="0056476D">
      <w:pPr>
        <w:pStyle w:val="Akapitzlist"/>
        <w:numPr>
          <w:ilvl w:val="0"/>
          <w:numId w:val="7"/>
        </w:numPr>
        <w:jc w:val="both"/>
        <w:rPr>
          <w:rFonts w:asciiTheme="minorHAnsi" w:hAnsiTheme="minorHAnsi" w:cstheme="minorHAnsi"/>
          <w:sz w:val="24"/>
          <w:szCs w:val="24"/>
        </w:rPr>
      </w:pPr>
      <w:bookmarkStart w:id="23" w:name="_Hlk113010367"/>
      <w:r w:rsidRPr="009C13A0">
        <w:rPr>
          <w:rFonts w:asciiTheme="minorHAnsi" w:hAnsiTheme="minorHAnsi" w:cstheme="minorHAnsi"/>
          <w:sz w:val="24"/>
          <w:szCs w:val="24"/>
        </w:rPr>
        <w:t xml:space="preserve">Umowę sporządzono w trzech jednobrzmiących egzemplarzach, z czego dwa egzemplarze dla Zamawiającego i jeden egzemplarz dla Wykonawcy. </w:t>
      </w:r>
      <w:bookmarkStart w:id="24" w:name="_Hlk113006702"/>
      <w:r w:rsidRPr="009C13A0">
        <w:rPr>
          <w:rFonts w:asciiTheme="minorHAnsi" w:hAnsiTheme="minorHAnsi" w:cstheme="minorHAnsi"/>
          <w:sz w:val="24"/>
          <w:szCs w:val="24"/>
        </w:rPr>
        <w:t xml:space="preserve">/ </w:t>
      </w:r>
      <w:r>
        <w:rPr>
          <w:rFonts w:asciiTheme="minorHAnsi" w:hAnsiTheme="minorHAnsi" w:cstheme="minorHAnsi"/>
          <w:sz w:val="24"/>
          <w:szCs w:val="24"/>
        </w:rPr>
        <w:t>Umowę</w:t>
      </w:r>
      <w:r w:rsidRPr="009C13A0">
        <w:rPr>
          <w:rFonts w:asciiTheme="minorHAnsi" w:hAnsiTheme="minorHAnsi" w:cstheme="minorHAnsi"/>
          <w:sz w:val="24"/>
          <w:szCs w:val="24"/>
        </w:rPr>
        <w:t xml:space="preserve"> sporządzono w formie elektronicznej. </w:t>
      </w:r>
      <w:r>
        <w:rPr>
          <w:rFonts w:asciiTheme="minorHAnsi" w:hAnsiTheme="minorHAnsi" w:cstheme="minorHAnsi"/>
          <w:sz w:val="24"/>
          <w:szCs w:val="24"/>
        </w:rPr>
        <w:t>Umowa</w:t>
      </w:r>
      <w:r w:rsidRPr="009C13A0">
        <w:rPr>
          <w:rFonts w:asciiTheme="minorHAnsi" w:hAnsiTheme="minorHAnsi" w:cstheme="minorHAnsi"/>
          <w:sz w:val="24"/>
          <w:szCs w:val="24"/>
        </w:rPr>
        <w:t xml:space="preserve"> wchodzi w życie z dniem opatrzenia kwalifikowanym podpisem elektronicznym przez ostatnią ze Stron.</w:t>
      </w:r>
      <w:r>
        <w:rPr>
          <w:rFonts w:asciiTheme="minorHAnsi" w:hAnsiTheme="minorHAnsi" w:cstheme="minorHAnsi"/>
        </w:rPr>
        <w:t>*</w:t>
      </w:r>
    </w:p>
    <w:bookmarkEnd w:id="23"/>
    <w:bookmarkEnd w:id="24"/>
    <w:p w14:paraId="44C6BE5B" w14:textId="77777777" w:rsidR="00015271" w:rsidRPr="00377942" w:rsidRDefault="00015271" w:rsidP="00B6372E">
      <w:pPr>
        <w:pStyle w:val="Akapitzlist"/>
        <w:spacing w:after="0"/>
        <w:ind w:left="360"/>
        <w:jc w:val="both"/>
        <w:rPr>
          <w:rFonts w:asciiTheme="minorHAnsi" w:eastAsia="Garamond" w:hAnsiTheme="minorHAnsi" w:cstheme="minorHAnsi"/>
          <w:sz w:val="24"/>
          <w:szCs w:val="24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4606"/>
        <w:gridCol w:w="4606"/>
      </w:tblGrid>
      <w:tr w:rsidR="00015271" w14:paraId="1257F956" w14:textId="77777777" w:rsidTr="003131AB">
        <w:trPr>
          <w:jc w:val="center"/>
        </w:trPr>
        <w:tc>
          <w:tcPr>
            <w:tcW w:w="4606" w:type="dxa"/>
          </w:tcPr>
          <w:p w14:paraId="178172DE" w14:textId="77777777" w:rsidR="00015271" w:rsidRDefault="00015271" w:rsidP="00B6372E">
            <w:pPr>
              <w:spacing w:line="276" w:lineRule="auto"/>
              <w:jc w:val="center"/>
              <w:rPr>
                <w:rFonts w:ascii="Calibri" w:hAnsi="Calibri" w:cs="Calibri"/>
                <w:lang w:eastAsia="en-US"/>
              </w:rPr>
            </w:pPr>
            <w:r>
              <w:rPr>
                <w:rFonts w:ascii="Calibri" w:hAnsi="Calibri" w:cs="Calibri"/>
                <w:lang w:eastAsia="en-US"/>
              </w:rPr>
              <w:t>ZAMAWIAJĄCY:</w:t>
            </w:r>
          </w:p>
          <w:p w14:paraId="5C205EE7" w14:textId="77777777" w:rsidR="00015271" w:rsidRDefault="00015271" w:rsidP="00B6372E">
            <w:pPr>
              <w:pStyle w:val="Akapitzlist"/>
              <w:ind w:left="360"/>
              <w:jc w:val="center"/>
              <w:rPr>
                <w:rFonts w:cs="Calibri"/>
              </w:rPr>
            </w:pPr>
          </w:p>
          <w:p w14:paraId="60E59CDB" w14:textId="77777777" w:rsidR="00015271" w:rsidRDefault="00015271" w:rsidP="00B6372E">
            <w:pPr>
              <w:pStyle w:val="Akapitzlist"/>
              <w:ind w:left="360"/>
              <w:jc w:val="center"/>
              <w:rPr>
                <w:rFonts w:cs="Calibri"/>
              </w:rPr>
            </w:pPr>
          </w:p>
          <w:p w14:paraId="63BF6EB3" w14:textId="77777777" w:rsidR="00015271" w:rsidRDefault="00015271" w:rsidP="00B6372E">
            <w:pPr>
              <w:pStyle w:val="Akapitzlist"/>
              <w:ind w:left="360"/>
              <w:jc w:val="center"/>
              <w:rPr>
                <w:rFonts w:cs="Calibri"/>
              </w:rPr>
            </w:pPr>
          </w:p>
          <w:p w14:paraId="4206AD82" w14:textId="77777777" w:rsidR="00015271" w:rsidRDefault="00015271" w:rsidP="00B6372E">
            <w:pPr>
              <w:pStyle w:val="Akapitzlist"/>
              <w:ind w:left="360"/>
              <w:jc w:val="center"/>
              <w:rPr>
                <w:rFonts w:cs="Calibri"/>
              </w:rPr>
            </w:pPr>
            <w:r>
              <w:rPr>
                <w:rFonts w:cs="Calibri"/>
              </w:rPr>
              <w:t>.........................................................</w:t>
            </w:r>
          </w:p>
          <w:p w14:paraId="153B1DF5" w14:textId="77777777" w:rsidR="00015271" w:rsidRDefault="00015271" w:rsidP="00B6372E">
            <w:pPr>
              <w:pStyle w:val="Akapitzlist"/>
              <w:ind w:left="360"/>
              <w:jc w:val="center"/>
              <w:rPr>
                <w:rFonts w:cs="Calibri"/>
                <w:vertAlign w:val="superscript"/>
              </w:rPr>
            </w:pPr>
            <w:r>
              <w:rPr>
                <w:rFonts w:cs="Calibri"/>
                <w:vertAlign w:val="superscript"/>
              </w:rPr>
              <w:t>(upoważnieni przedstawiciele)</w:t>
            </w:r>
          </w:p>
        </w:tc>
        <w:tc>
          <w:tcPr>
            <w:tcW w:w="4606" w:type="dxa"/>
          </w:tcPr>
          <w:p w14:paraId="17F90FA8" w14:textId="77777777" w:rsidR="00015271" w:rsidRDefault="00015271" w:rsidP="00B6372E">
            <w:pPr>
              <w:spacing w:line="276" w:lineRule="auto"/>
              <w:jc w:val="center"/>
              <w:rPr>
                <w:rFonts w:ascii="Calibri" w:hAnsi="Calibri" w:cs="Calibri"/>
                <w:lang w:eastAsia="en-US"/>
              </w:rPr>
            </w:pPr>
            <w:r>
              <w:rPr>
                <w:rFonts w:ascii="Calibri" w:hAnsi="Calibri" w:cs="Calibri"/>
                <w:lang w:eastAsia="en-US"/>
              </w:rPr>
              <w:t>WYKONAWCA:</w:t>
            </w:r>
          </w:p>
          <w:p w14:paraId="48DA56BB" w14:textId="77777777" w:rsidR="00015271" w:rsidRDefault="00015271" w:rsidP="00B6372E">
            <w:pPr>
              <w:spacing w:line="276" w:lineRule="auto"/>
              <w:jc w:val="center"/>
              <w:rPr>
                <w:rFonts w:ascii="Calibri" w:hAnsi="Calibri" w:cs="Calibri"/>
                <w:lang w:eastAsia="en-US"/>
              </w:rPr>
            </w:pPr>
          </w:p>
          <w:p w14:paraId="7B3E0E56" w14:textId="77777777" w:rsidR="00015271" w:rsidRDefault="00015271" w:rsidP="00B6372E">
            <w:pPr>
              <w:spacing w:line="276" w:lineRule="auto"/>
              <w:jc w:val="center"/>
              <w:rPr>
                <w:rFonts w:ascii="Calibri" w:hAnsi="Calibri" w:cs="Calibri"/>
                <w:lang w:eastAsia="en-US"/>
              </w:rPr>
            </w:pPr>
          </w:p>
          <w:p w14:paraId="16B8E13F" w14:textId="77777777" w:rsidR="00015271" w:rsidRDefault="00015271" w:rsidP="00B6372E">
            <w:pPr>
              <w:spacing w:line="276" w:lineRule="auto"/>
              <w:jc w:val="center"/>
              <w:rPr>
                <w:rFonts w:ascii="Calibri" w:hAnsi="Calibri" w:cs="Calibri"/>
                <w:lang w:eastAsia="en-US"/>
              </w:rPr>
            </w:pPr>
          </w:p>
          <w:p w14:paraId="4DA5E5DC" w14:textId="77777777" w:rsidR="00015271" w:rsidRDefault="00015271" w:rsidP="00B6372E">
            <w:pPr>
              <w:spacing w:line="276" w:lineRule="auto"/>
              <w:jc w:val="center"/>
              <w:rPr>
                <w:rFonts w:ascii="Calibri" w:hAnsi="Calibri" w:cs="Calibri"/>
                <w:lang w:eastAsia="en-US"/>
              </w:rPr>
            </w:pPr>
            <w:r>
              <w:rPr>
                <w:rFonts w:ascii="Calibri" w:hAnsi="Calibri" w:cs="Calibri"/>
                <w:lang w:eastAsia="en-US"/>
              </w:rPr>
              <w:t>.........................................................</w:t>
            </w:r>
          </w:p>
          <w:p w14:paraId="706FF6B2" w14:textId="77777777" w:rsidR="00015271" w:rsidRDefault="00015271" w:rsidP="00B6372E">
            <w:pPr>
              <w:spacing w:line="276" w:lineRule="auto"/>
              <w:jc w:val="center"/>
              <w:rPr>
                <w:rFonts w:ascii="Calibri" w:hAnsi="Calibri" w:cs="Calibri"/>
                <w:vertAlign w:val="superscript"/>
                <w:lang w:eastAsia="en-US"/>
              </w:rPr>
            </w:pPr>
            <w:r>
              <w:rPr>
                <w:rFonts w:ascii="Calibri" w:hAnsi="Calibri" w:cs="Calibri"/>
                <w:vertAlign w:val="superscript"/>
                <w:lang w:eastAsia="en-US"/>
              </w:rPr>
              <w:t>(upoważnieni przedstawiciele)</w:t>
            </w:r>
          </w:p>
        </w:tc>
      </w:tr>
    </w:tbl>
    <w:p w14:paraId="540516A8" w14:textId="77777777" w:rsidR="00015271" w:rsidRPr="00377942" w:rsidRDefault="00015271" w:rsidP="00B6372E">
      <w:pPr>
        <w:spacing w:before="240" w:line="276" w:lineRule="auto"/>
        <w:jc w:val="center"/>
        <w:rPr>
          <w:rFonts w:asciiTheme="minorHAnsi" w:hAnsiTheme="minorHAnsi" w:cstheme="minorHAnsi"/>
          <w:b/>
          <w:bCs/>
          <w:lang w:eastAsia="ar-SA"/>
        </w:rPr>
      </w:pPr>
    </w:p>
    <w:p w14:paraId="624310A2" w14:textId="77777777" w:rsidR="00015271" w:rsidRPr="00377942" w:rsidRDefault="00015271" w:rsidP="00B6372E">
      <w:pPr>
        <w:spacing w:line="276" w:lineRule="auto"/>
        <w:jc w:val="center"/>
        <w:rPr>
          <w:rFonts w:asciiTheme="minorHAnsi" w:hAnsiTheme="minorHAnsi" w:cstheme="minorHAnsi"/>
          <w:b/>
          <w:bCs/>
          <w:lang w:eastAsia="ar-SA"/>
        </w:rPr>
      </w:pPr>
    </w:p>
    <w:p w14:paraId="3A92DD85" w14:textId="77777777" w:rsidR="0056476D" w:rsidRPr="008D327C" w:rsidRDefault="0056476D" w:rsidP="0056476D">
      <w:pPr>
        <w:jc w:val="both"/>
        <w:rPr>
          <w:rFonts w:asciiTheme="minorHAnsi" w:hAnsiTheme="minorHAnsi" w:cstheme="minorHAnsi"/>
          <w:lang w:eastAsia="ar-SA"/>
        </w:rPr>
      </w:pPr>
      <w:bookmarkStart w:id="25" w:name="_Hlk113006708"/>
      <w:r w:rsidRPr="008D327C">
        <w:rPr>
          <w:rFonts w:asciiTheme="minorHAnsi" w:hAnsiTheme="minorHAnsi" w:cstheme="minorHAnsi"/>
          <w:lang w:eastAsia="ar-SA"/>
        </w:rPr>
        <w:t xml:space="preserve">* </w:t>
      </w:r>
      <w:r>
        <w:rPr>
          <w:rFonts w:asciiTheme="minorHAnsi" w:hAnsiTheme="minorHAnsi" w:cstheme="minorHAnsi"/>
          <w:lang w:eastAsia="ar-SA"/>
        </w:rPr>
        <w:t>n</w:t>
      </w:r>
      <w:r w:rsidRPr="008D327C">
        <w:rPr>
          <w:rFonts w:asciiTheme="minorHAnsi" w:hAnsiTheme="minorHAnsi" w:cstheme="minorHAnsi"/>
          <w:lang w:eastAsia="ar-SA"/>
        </w:rPr>
        <w:t>iepotrzebne skreślić</w:t>
      </w:r>
    </w:p>
    <w:bookmarkEnd w:id="25"/>
    <w:p w14:paraId="41E1FC61" w14:textId="77777777" w:rsidR="00015271" w:rsidRPr="00377942" w:rsidRDefault="00015271" w:rsidP="00B6372E">
      <w:pPr>
        <w:spacing w:line="276" w:lineRule="auto"/>
        <w:jc w:val="center"/>
        <w:rPr>
          <w:rFonts w:asciiTheme="minorHAnsi" w:hAnsiTheme="minorHAnsi" w:cstheme="minorHAnsi"/>
          <w:b/>
          <w:bCs/>
          <w:lang w:eastAsia="ar-SA"/>
        </w:rPr>
      </w:pPr>
    </w:p>
    <w:bookmarkEnd w:id="18"/>
    <w:p w14:paraId="159BF3CD" w14:textId="77777777" w:rsidR="00015271" w:rsidRPr="00377942" w:rsidRDefault="00015271" w:rsidP="00B6372E">
      <w:pPr>
        <w:spacing w:line="276" w:lineRule="auto"/>
        <w:jc w:val="center"/>
        <w:rPr>
          <w:rFonts w:asciiTheme="minorHAnsi" w:hAnsiTheme="minorHAnsi" w:cstheme="minorHAnsi"/>
          <w:b/>
          <w:bCs/>
          <w:lang w:eastAsia="ar-SA"/>
        </w:rPr>
      </w:pPr>
    </w:p>
    <w:sectPr w:rsidR="00015271" w:rsidRPr="00377942" w:rsidSect="00C9540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AEA041" w14:textId="77777777" w:rsidR="005B3AEB" w:rsidRDefault="005B3AEB">
      <w:r>
        <w:separator/>
      </w:r>
    </w:p>
  </w:endnote>
  <w:endnote w:type="continuationSeparator" w:id="0">
    <w:p w14:paraId="0AD68763" w14:textId="77777777" w:rsidR="005B3AEB" w:rsidRDefault="005B3A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Univers-PL">
    <w:altName w:val="Yu Gothic"/>
    <w:charset w:val="80"/>
    <w:family w:val="swiss"/>
    <w:pitch w:val="variable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132799" w14:textId="77777777" w:rsidR="00C961A8" w:rsidRDefault="00013C1E" w:rsidP="00A2047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C961A8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EE2FAD0" w14:textId="77777777" w:rsidR="00C961A8" w:rsidRDefault="00C961A8" w:rsidP="00A2047B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60F36C" w14:textId="77777777" w:rsidR="00C961A8" w:rsidRDefault="00013C1E" w:rsidP="00A2047B">
    <w:pPr>
      <w:pStyle w:val="Stopka"/>
      <w:framePr w:wrap="around" w:vAnchor="page" w:hAnchor="page" w:x="14735" w:y="11370"/>
      <w:jc w:val="right"/>
      <w:rPr>
        <w:rStyle w:val="Numerstrony"/>
      </w:rPr>
    </w:pPr>
    <w:r>
      <w:rPr>
        <w:rStyle w:val="Numerstrony"/>
      </w:rPr>
      <w:fldChar w:fldCharType="begin"/>
    </w:r>
    <w:r w:rsidR="00C961A8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674962">
      <w:rPr>
        <w:rStyle w:val="Numerstrony"/>
        <w:noProof/>
      </w:rPr>
      <w:t>17</w:t>
    </w:r>
    <w:r>
      <w:rPr>
        <w:rStyle w:val="Numerstrony"/>
      </w:rPr>
      <w:fldChar w:fldCharType="end"/>
    </w:r>
  </w:p>
  <w:p w14:paraId="5E676E6B" w14:textId="77777777" w:rsidR="00C961A8" w:rsidRDefault="00C961A8" w:rsidP="00A2047B">
    <w:pPr>
      <w:pStyle w:val="Stopk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17A4EA" w14:textId="77777777" w:rsidR="00CE1FC8" w:rsidRDefault="00CE1FC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3F01E4" w14:textId="77777777" w:rsidR="005B3AEB" w:rsidRDefault="005B3AEB">
      <w:r>
        <w:separator/>
      </w:r>
    </w:p>
  </w:footnote>
  <w:footnote w:type="continuationSeparator" w:id="0">
    <w:p w14:paraId="4F2E3DAE" w14:textId="77777777" w:rsidR="005B3AEB" w:rsidRDefault="005B3A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2D0DD0" w14:textId="77777777" w:rsidR="00CE1FC8" w:rsidRDefault="00CE1FC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C47B20" w14:textId="77777777" w:rsidR="006D6201" w:rsidRPr="003D2505" w:rsidRDefault="006D6201" w:rsidP="006D6201">
    <w:pPr>
      <w:pStyle w:val="Nagwek"/>
      <w:pBdr>
        <w:bottom w:val="single" w:sz="4" w:space="1" w:color="auto"/>
      </w:pBdr>
      <w:tabs>
        <w:tab w:val="clear" w:pos="4536"/>
        <w:tab w:val="clear" w:pos="9072"/>
        <w:tab w:val="left" w:pos="2070"/>
        <w:tab w:val="left" w:pos="6946"/>
      </w:tabs>
      <w:rPr>
        <w:rFonts w:asciiTheme="minorHAnsi" w:hAnsiTheme="minorHAnsi" w:cstheme="minorHAnsi"/>
        <w:sz w:val="20"/>
      </w:rPr>
    </w:pPr>
  </w:p>
  <w:p w14:paraId="7FD57A07" w14:textId="77777777" w:rsidR="00CE1FC8" w:rsidRDefault="00CE1FC8" w:rsidP="00CE1FC8">
    <w:pPr>
      <w:pStyle w:val="Nagwek"/>
      <w:pBdr>
        <w:bottom w:val="single" w:sz="4" w:space="1" w:color="auto"/>
      </w:pBdr>
      <w:tabs>
        <w:tab w:val="clear" w:pos="4536"/>
        <w:tab w:val="left" w:pos="2070"/>
        <w:tab w:val="left" w:pos="6946"/>
      </w:tabs>
      <w:rPr>
        <w:rFonts w:asciiTheme="minorHAnsi" w:hAnsiTheme="minorHAnsi" w:cstheme="minorHAnsi"/>
        <w:sz w:val="20"/>
      </w:rPr>
    </w:pPr>
    <w:r>
      <w:rPr>
        <w:rFonts w:asciiTheme="minorHAnsi" w:hAnsiTheme="minorHAnsi" w:cstheme="minorHAnsi"/>
        <w:sz w:val="20"/>
      </w:rPr>
      <w:t>Nr postępowania: PGK.ZP.271.4.2022</w:t>
    </w:r>
    <w:r>
      <w:rPr>
        <w:rFonts w:asciiTheme="minorHAnsi" w:hAnsiTheme="minorHAnsi" w:cstheme="minorHAnsi"/>
        <w:sz w:val="20"/>
      </w:rPr>
      <w:tab/>
    </w:r>
    <w:r>
      <w:rPr>
        <w:rFonts w:asciiTheme="minorHAnsi" w:hAnsiTheme="minorHAnsi" w:cstheme="minorHAnsi"/>
        <w:sz w:val="20"/>
      </w:rPr>
      <w:tab/>
      <w:t>Załącznik nr 8 do SWZ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ABD57" w14:textId="77777777" w:rsidR="00CE1FC8" w:rsidRDefault="00CE1FC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85"/>
    <w:multiLevelType w:val="hybridMultilevel"/>
    <w:tmpl w:val="1656559C"/>
    <w:lvl w:ilvl="0" w:tplc="FFFFFFFF">
      <w:numFmt w:val="decimal"/>
      <w:lvlText w:val="%1."/>
      <w:lvlJc w:val="left"/>
    </w:lvl>
    <w:lvl w:ilvl="1" w:tplc="98F4598E">
      <w:start w:val="1"/>
      <w:numFmt w:val="bullet"/>
      <w:lvlText w:val="§"/>
      <w:lvlJc w:val="left"/>
      <w:rPr>
        <w:b/>
        <w:bCs/>
      </w:rPr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0000089"/>
    <w:multiLevelType w:val="hybridMultilevel"/>
    <w:tmpl w:val="A1F00FA6"/>
    <w:lvl w:ilvl="0" w:tplc="FFFFFFFF">
      <w:numFmt w:val="decimal"/>
      <w:lvlText w:val="%1."/>
      <w:lvlJc w:val="left"/>
    </w:lvl>
    <w:lvl w:ilvl="1" w:tplc="957ADB1A">
      <w:start w:val="1"/>
      <w:numFmt w:val="bullet"/>
      <w:lvlText w:val="§"/>
      <w:lvlJc w:val="left"/>
      <w:rPr>
        <w:b/>
      </w:rPr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04473951"/>
    <w:multiLevelType w:val="hybridMultilevel"/>
    <w:tmpl w:val="1AA0B4F8"/>
    <w:lvl w:ilvl="0" w:tplc="C7A0DE8A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 w:tplc="15D86FE6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2" w:tplc="607C06D2">
      <w:start w:val="1"/>
      <w:numFmt w:val="lowerLetter"/>
      <w:lvlText w:val="%3)"/>
      <w:lvlJc w:val="left"/>
      <w:pPr>
        <w:tabs>
          <w:tab w:val="num" w:pos="720"/>
        </w:tabs>
        <w:ind w:left="720" w:hanging="363"/>
      </w:pPr>
      <w:rPr>
        <w:rFonts w:hint="default"/>
      </w:rPr>
    </w:lvl>
    <w:lvl w:ilvl="3" w:tplc="FE5C9D1A">
      <w:start w:val="1"/>
      <w:numFmt w:val="lowerLetter"/>
      <w:lvlText w:val="%4."/>
      <w:lvlJc w:val="left"/>
      <w:pPr>
        <w:tabs>
          <w:tab w:val="num" w:pos="3225"/>
        </w:tabs>
        <w:ind w:left="3225" w:hanging="705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5EF56A6"/>
    <w:multiLevelType w:val="hybridMultilevel"/>
    <w:tmpl w:val="84B0C450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92C0D65"/>
    <w:multiLevelType w:val="hybridMultilevel"/>
    <w:tmpl w:val="D85A9828"/>
    <w:lvl w:ilvl="0" w:tplc="B3A2DCD8">
      <w:start w:val="1"/>
      <w:numFmt w:val="lowerLetter"/>
      <w:lvlText w:val="%1)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49320C"/>
    <w:multiLevelType w:val="hybridMultilevel"/>
    <w:tmpl w:val="84B0C450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153F3AAA"/>
    <w:multiLevelType w:val="multilevel"/>
    <w:tmpl w:val="BA1A1E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none"/>
      <w:lvlText w:val="2.3)"/>
      <w:lvlJc w:val="left"/>
      <w:pPr>
        <w:ind w:left="5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1B3D1716"/>
    <w:multiLevelType w:val="hybridMultilevel"/>
    <w:tmpl w:val="E730B45C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52FAC8DC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cs="Times New Roman"/>
        <w:sz w:val="24"/>
        <w:szCs w:val="24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AC167B5E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1D197A9A"/>
    <w:multiLevelType w:val="hybridMultilevel"/>
    <w:tmpl w:val="69CAD5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2B7C93"/>
    <w:multiLevelType w:val="hybridMultilevel"/>
    <w:tmpl w:val="E7289ABC"/>
    <w:lvl w:ilvl="0" w:tplc="3E0816DC">
      <w:start w:val="1"/>
      <w:numFmt w:val="lowerLetter"/>
      <w:lvlText w:val="%1)"/>
      <w:lvlJc w:val="left"/>
      <w:pPr>
        <w:ind w:left="1364" w:hanging="360"/>
      </w:pPr>
      <w:rPr>
        <w:sz w:val="24"/>
      </w:r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0" w15:restartNumberingAfterBreak="0">
    <w:nsid w:val="28B2728D"/>
    <w:multiLevelType w:val="hybridMultilevel"/>
    <w:tmpl w:val="0EE0FE5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8C378DE"/>
    <w:multiLevelType w:val="hybridMultilevel"/>
    <w:tmpl w:val="32BCD30C"/>
    <w:lvl w:ilvl="0" w:tplc="F5A8E6F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/>
        <w:color w:val="auto"/>
      </w:rPr>
    </w:lvl>
    <w:lvl w:ilvl="1" w:tplc="A81E0FDC">
      <w:start w:val="1"/>
      <w:numFmt w:val="lowerLetter"/>
      <w:lvlText w:val="%2)"/>
      <w:lvlJc w:val="left"/>
      <w:pPr>
        <w:tabs>
          <w:tab w:val="num" w:pos="720"/>
        </w:tabs>
        <w:ind w:left="720" w:hanging="363"/>
      </w:pPr>
      <w:rPr>
        <w:rFonts w:hint="default"/>
        <w:b w:val="0"/>
        <w:bCs/>
        <w:color w:val="auto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9531041"/>
    <w:multiLevelType w:val="hybridMultilevel"/>
    <w:tmpl w:val="AFE4491E"/>
    <w:lvl w:ilvl="0" w:tplc="04150017">
      <w:start w:val="1"/>
      <w:numFmt w:val="lowerLetter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2C951846"/>
    <w:multiLevelType w:val="hybridMultilevel"/>
    <w:tmpl w:val="F80CA45C"/>
    <w:lvl w:ilvl="0" w:tplc="04150017">
      <w:start w:val="1"/>
      <w:numFmt w:val="lowerLetter"/>
      <w:lvlText w:val="%1)"/>
      <w:lvlJc w:val="left"/>
      <w:pPr>
        <w:ind w:left="928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4" w15:restartNumberingAfterBreak="0">
    <w:nsid w:val="2CE50585"/>
    <w:multiLevelType w:val="hybridMultilevel"/>
    <w:tmpl w:val="B5724ECE"/>
    <w:lvl w:ilvl="0" w:tplc="83F02C4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7643F1E"/>
    <w:multiLevelType w:val="multilevel"/>
    <w:tmpl w:val="40C8C1AE"/>
    <w:lvl w:ilvl="0">
      <w:start w:val="1"/>
      <w:numFmt w:val="lowerLetter"/>
      <w:lvlText w:val="%1)"/>
      <w:lvlJc w:val="left"/>
      <w:pPr>
        <w:ind w:left="4897" w:hanging="360"/>
      </w:pPr>
      <w:rPr>
        <w:b w:val="0"/>
        <w:sz w:val="24"/>
      </w:rPr>
    </w:lvl>
    <w:lvl w:ilvl="1">
      <w:start w:val="1"/>
      <w:numFmt w:val="lowerLetter"/>
      <w:lvlText w:val="%2."/>
      <w:lvlJc w:val="left"/>
      <w:pPr>
        <w:ind w:left="5617" w:hanging="360"/>
      </w:pPr>
    </w:lvl>
    <w:lvl w:ilvl="2">
      <w:start w:val="1"/>
      <w:numFmt w:val="lowerRoman"/>
      <w:lvlText w:val="%3."/>
      <w:lvlJc w:val="right"/>
      <w:pPr>
        <w:ind w:left="6337" w:hanging="180"/>
      </w:pPr>
    </w:lvl>
    <w:lvl w:ilvl="3">
      <w:start w:val="1"/>
      <w:numFmt w:val="decimal"/>
      <w:lvlText w:val="%4."/>
      <w:lvlJc w:val="left"/>
      <w:pPr>
        <w:ind w:left="7057" w:hanging="360"/>
      </w:pPr>
    </w:lvl>
    <w:lvl w:ilvl="4">
      <w:start w:val="1"/>
      <w:numFmt w:val="lowerLetter"/>
      <w:lvlText w:val="%5."/>
      <w:lvlJc w:val="left"/>
      <w:pPr>
        <w:ind w:left="7777" w:hanging="360"/>
      </w:pPr>
    </w:lvl>
    <w:lvl w:ilvl="5">
      <w:start w:val="1"/>
      <w:numFmt w:val="lowerRoman"/>
      <w:lvlText w:val="%6."/>
      <w:lvlJc w:val="right"/>
      <w:pPr>
        <w:ind w:left="8497" w:hanging="180"/>
      </w:pPr>
    </w:lvl>
    <w:lvl w:ilvl="6">
      <w:start w:val="1"/>
      <w:numFmt w:val="decimal"/>
      <w:lvlText w:val="%7."/>
      <w:lvlJc w:val="left"/>
      <w:pPr>
        <w:ind w:left="9217" w:hanging="360"/>
      </w:pPr>
    </w:lvl>
    <w:lvl w:ilvl="7">
      <w:start w:val="1"/>
      <w:numFmt w:val="lowerLetter"/>
      <w:lvlText w:val="%8."/>
      <w:lvlJc w:val="left"/>
      <w:pPr>
        <w:ind w:left="9937" w:hanging="360"/>
      </w:pPr>
    </w:lvl>
    <w:lvl w:ilvl="8">
      <w:start w:val="1"/>
      <w:numFmt w:val="lowerRoman"/>
      <w:lvlText w:val="%9."/>
      <w:lvlJc w:val="right"/>
      <w:pPr>
        <w:ind w:left="10657" w:hanging="180"/>
      </w:pPr>
    </w:lvl>
  </w:abstractNum>
  <w:abstractNum w:abstractNumId="16" w15:restartNumberingAfterBreak="0">
    <w:nsid w:val="398A2E1B"/>
    <w:multiLevelType w:val="hybridMultilevel"/>
    <w:tmpl w:val="256E70D8"/>
    <w:lvl w:ilvl="0" w:tplc="972CFF06">
      <w:start w:val="1"/>
      <w:numFmt w:val="lowerLetter"/>
      <w:lvlText w:val="%1)"/>
      <w:lvlJc w:val="left"/>
      <w:pPr>
        <w:ind w:left="107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7" w15:restartNumberingAfterBreak="0">
    <w:nsid w:val="3D5937DC"/>
    <w:multiLevelType w:val="multilevel"/>
    <w:tmpl w:val="DE866A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none"/>
      <w:lvlText w:val="2.2)"/>
      <w:lvlJc w:val="left"/>
      <w:pPr>
        <w:ind w:left="5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40C86A7F"/>
    <w:multiLevelType w:val="hybridMultilevel"/>
    <w:tmpl w:val="A5C4E43A"/>
    <w:lvl w:ilvl="0" w:tplc="3E0816DC">
      <w:start w:val="1"/>
      <w:numFmt w:val="lowerLetter"/>
      <w:lvlText w:val="%1)"/>
      <w:lvlJc w:val="left"/>
      <w:pPr>
        <w:ind w:left="644" w:hanging="360"/>
      </w:pPr>
      <w:rPr>
        <w:sz w:val="24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41397B56"/>
    <w:multiLevelType w:val="hybridMultilevel"/>
    <w:tmpl w:val="26143244"/>
    <w:lvl w:ilvl="0" w:tplc="E2100CFC">
      <w:start w:val="1"/>
      <w:numFmt w:val="lowerLetter"/>
      <w:lvlText w:val="%1)"/>
      <w:lvlJc w:val="left"/>
      <w:pPr>
        <w:ind w:left="780" w:hanging="360"/>
      </w:pPr>
      <w:rPr>
        <w:b w:val="0"/>
        <w:bCs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0" w15:restartNumberingAfterBreak="0">
    <w:nsid w:val="45866569"/>
    <w:multiLevelType w:val="hybridMultilevel"/>
    <w:tmpl w:val="58BA51EA"/>
    <w:lvl w:ilvl="0" w:tplc="04150017">
      <w:start w:val="1"/>
      <w:numFmt w:val="lowerLetter"/>
      <w:lvlText w:val="%1)"/>
      <w:lvlJc w:val="left"/>
      <w:pPr>
        <w:ind w:left="1364" w:hanging="360"/>
      </w:p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21" w15:restartNumberingAfterBreak="0">
    <w:nsid w:val="4E572CD9"/>
    <w:multiLevelType w:val="hybridMultilevel"/>
    <w:tmpl w:val="9104F2CA"/>
    <w:lvl w:ilvl="0" w:tplc="04150017">
      <w:start w:val="1"/>
      <w:numFmt w:val="lowerLetter"/>
      <w:lvlText w:val="%1)"/>
      <w:lvlJc w:val="left"/>
      <w:pPr>
        <w:ind w:left="1364" w:hanging="360"/>
      </w:p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22" w15:restartNumberingAfterBreak="0">
    <w:nsid w:val="4EB94B27"/>
    <w:multiLevelType w:val="multilevel"/>
    <w:tmpl w:val="20ACA9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none"/>
      <w:lvlText w:val="2.1)"/>
      <w:lvlJc w:val="left"/>
      <w:pPr>
        <w:ind w:left="5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50F040C4"/>
    <w:multiLevelType w:val="hybridMultilevel"/>
    <w:tmpl w:val="7682E2C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211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38D1C2F"/>
    <w:multiLevelType w:val="hybridMultilevel"/>
    <w:tmpl w:val="D8FA6A0A"/>
    <w:lvl w:ilvl="0" w:tplc="52FAC8DC">
      <w:start w:val="1"/>
      <w:numFmt w:val="lowerLetter"/>
      <w:lvlText w:val="%1)"/>
      <w:lvlJc w:val="left"/>
      <w:pPr>
        <w:ind w:left="720" w:hanging="360"/>
      </w:pPr>
      <w:rPr>
        <w:rFonts w:cs="Times New Roman"/>
        <w:sz w:val="24"/>
        <w:szCs w:val="24"/>
      </w:rPr>
    </w:lvl>
    <w:lvl w:ilvl="1" w:tplc="52FAC8DC">
      <w:start w:val="1"/>
      <w:numFmt w:val="lowerLetter"/>
      <w:lvlText w:val="%2)"/>
      <w:lvlJc w:val="left"/>
      <w:pPr>
        <w:ind w:left="786" w:hanging="360"/>
      </w:pPr>
      <w:rPr>
        <w:rFonts w:cs="Times New Roman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144CA5"/>
    <w:multiLevelType w:val="hybridMultilevel"/>
    <w:tmpl w:val="4D94A2F0"/>
    <w:lvl w:ilvl="0" w:tplc="6C628C14">
      <w:start w:val="1"/>
      <w:numFmt w:val="lowerLetter"/>
      <w:lvlText w:val="%1)"/>
      <w:lvlJc w:val="left"/>
      <w:pPr>
        <w:ind w:left="1080" w:hanging="360"/>
      </w:pPr>
      <w:rPr>
        <w:b w:val="0"/>
        <w:bCs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5E900EF"/>
    <w:multiLevelType w:val="hybridMultilevel"/>
    <w:tmpl w:val="32346CF8"/>
    <w:lvl w:ilvl="0" w:tplc="0415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58F8586D"/>
    <w:multiLevelType w:val="hybridMultilevel"/>
    <w:tmpl w:val="2B060778"/>
    <w:lvl w:ilvl="0" w:tplc="04150017">
      <w:start w:val="1"/>
      <w:numFmt w:val="lowerLetter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8" w15:restartNumberingAfterBreak="0">
    <w:nsid w:val="5A4B3C7B"/>
    <w:multiLevelType w:val="hybridMultilevel"/>
    <w:tmpl w:val="BBFAD4FA"/>
    <w:lvl w:ilvl="0" w:tplc="3E0816DC">
      <w:start w:val="1"/>
      <w:numFmt w:val="lowerLetter"/>
      <w:lvlText w:val="%1)"/>
      <w:lvlJc w:val="left"/>
      <w:pPr>
        <w:ind w:left="1070" w:hanging="360"/>
      </w:pPr>
      <w:rPr>
        <w:sz w:val="24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9" w15:restartNumberingAfterBreak="0">
    <w:nsid w:val="5AE311B1"/>
    <w:multiLevelType w:val="hybridMultilevel"/>
    <w:tmpl w:val="B672A5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BF10487"/>
    <w:multiLevelType w:val="hybridMultilevel"/>
    <w:tmpl w:val="BBFAD4FA"/>
    <w:lvl w:ilvl="0" w:tplc="3E0816DC">
      <w:start w:val="1"/>
      <w:numFmt w:val="lowerLetter"/>
      <w:lvlText w:val="%1)"/>
      <w:lvlJc w:val="left"/>
      <w:pPr>
        <w:ind w:left="1070" w:hanging="360"/>
      </w:pPr>
      <w:rPr>
        <w:sz w:val="24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1" w15:restartNumberingAfterBreak="0">
    <w:nsid w:val="5D803248"/>
    <w:multiLevelType w:val="hybridMultilevel"/>
    <w:tmpl w:val="5C64D4CA"/>
    <w:lvl w:ilvl="0" w:tplc="04150017">
      <w:start w:val="1"/>
      <w:numFmt w:val="lowerLetter"/>
      <w:lvlText w:val="%1)"/>
      <w:lvlJc w:val="left"/>
      <w:pPr>
        <w:ind w:left="1364" w:hanging="360"/>
      </w:p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32" w15:restartNumberingAfterBreak="0">
    <w:nsid w:val="62C03B04"/>
    <w:multiLevelType w:val="hybridMultilevel"/>
    <w:tmpl w:val="107819A2"/>
    <w:lvl w:ilvl="0" w:tplc="B602D858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  <w:b w:val="0"/>
        <w:color w:val="auto"/>
        <w:sz w:val="24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pStyle w:val="Nagwek5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pStyle w:val="Nagwek6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pStyle w:val="Nagwek7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pStyle w:val="Nagwek8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63BC5F21"/>
    <w:multiLevelType w:val="hybridMultilevel"/>
    <w:tmpl w:val="FB8CAC8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64DA5484"/>
    <w:multiLevelType w:val="hybridMultilevel"/>
    <w:tmpl w:val="09A42F16"/>
    <w:lvl w:ilvl="0" w:tplc="699E718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E520C33E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679C18A6"/>
    <w:multiLevelType w:val="hybridMultilevel"/>
    <w:tmpl w:val="A1C2F918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C4046E40">
      <w:start w:val="1"/>
      <w:numFmt w:val="decimal"/>
      <w:lvlText w:val="%2)"/>
      <w:lvlJc w:val="left"/>
      <w:pPr>
        <w:ind w:left="1800" w:hanging="360"/>
      </w:pPr>
      <w:rPr>
        <w:b w:val="0"/>
        <w:bCs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8525A42"/>
    <w:multiLevelType w:val="hybridMultilevel"/>
    <w:tmpl w:val="B1FC9820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6A1D312F"/>
    <w:multiLevelType w:val="hybridMultilevel"/>
    <w:tmpl w:val="C6124242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6C4B456C"/>
    <w:multiLevelType w:val="hybridMultilevel"/>
    <w:tmpl w:val="F3A6B09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4A07C32"/>
    <w:multiLevelType w:val="hybridMultilevel"/>
    <w:tmpl w:val="7B6C6CB4"/>
    <w:lvl w:ilvl="0" w:tplc="CD04AD1E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4B76C5A"/>
    <w:multiLevelType w:val="hybridMultilevel"/>
    <w:tmpl w:val="A5C4E43A"/>
    <w:lvl w:ilvl="0" w:tplc="3E0816DC">
      <w:start w:val="1"/>
      <w:numFmt w:val="lowerLetter"/>
      <w:lvlText w:val="%1)"/>
      <w:lvlJc w:val="left"/>
      <w:pPr>
        <w:ind w:left="644" w:hanging="360"/>
      </w:pPr>
      <w:rPr>
        <w:sz w:val="24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7B6A5CB9"/>
    <w:multiLevelType w:val="hybridMultilevel"/>
    <w:tmpl w:val="BF48C74E"/>
    <w:lvl w:ilvl="0" w:tplc="52FAC8DC">
      <w:start w:val="1"/>
      <w:numFmt w:val="lowerLetter"/>
      <w:lvlText w:val="%1)"/>
      <w:lvlJc w:val="left"/>
      <w:pPr>
        <w:ind w:left="786" w:hanging="360"/>
      </w:pPr>
      <w:rPr>
        <w:rFonts w:cs="Times New Roman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2094353249">
    <w:abstractNumId w:val="32"/>
  </w:num>
  <w:num w:numId="2" w16cid:durableId="137574457">
    <w:abstractNumId w:val="0"/>
  </w:num>
  <w:num w:numId="3" w16cid:durableId="1341422042">
    <w:abstractNumId w:val="1"/>
  </w:num>
  <w:num w:numId="4" w16cid:durableId="580915597">
    <w:abstractNumId w:val="38"/>
  </w:num>
  <w:num w:numId="5" w16cid:durableId="171460624">
    <w:abstractNumId w:val="11"/>
  </w:num>
  <w:num w:numId="6" w16cid:durableId="1541552529">
    <w:abstractNumId w:val="33"/>
  </w:num>
  <w:num w:numId="7" w16cid:durableId="1070077074">
    <w:abstractNumId w:val="10"/>
  </w:num>
  <w:num w:numId="8" w16cid:durableId="687098584">
    <w:abstractNumId w:val="2"/>
  </w:num>
  <w:num w:numId="9" w16cid:durableId="1324970062">
    <w:abstractNumId w:val="5"/>
  </w:num>
  <w:num w:numId="10" w16cid:durableId="1262837331">
    <w:abstractNumId w:val="16"/>
  </w:num>
  <w:num w:numId="11" w16cid:durableId="1214543556">
    <w:abstractNumId w:val="13"/>
  </w:num>
  <w:num w:numId="12" w16cid:durableId="1956322427">
    <w:abstractNumId w:val="8"/>
  </w:num>
  <w:num w:numId="13" w16cid:durableId="1966543690">
    <w:abstractNumId w:val="23"/>
  </w:num>
  <w:num w:numId="14" w16cid:durableId="374669761">
    <w:abstractNumId w:val="18"/>
  </w:num>
  <w:num w:numId="15" w16cid:durableId="436757608">
    <w:abstractNumId w:val="36"/>
  </w:num>
  <w:num w:numId="16" w16cid:durableId="465438538">
    <w:abstractNumId w:val="30"/>
  </w:num>
  <w:num w:numId="17" w16cid:durableId="103616258">
    <w:abstractNumId w:val="40"/>
  </w:num>
  <w:num w:numId="18" w16cid:durableId="2092965950">
    <w:abstractNumId w:val="9"/>
  </w:num>
  <w:num w:numId="19" w16cid:durableId="665732">
    <w:abstractNumId w:val="28"/>
  </w:num>
  <w:num w:numId="20" w16cid:durableId="886911306">
    <w:abstractNumId w:val="4"/>
  </w:num>
  <w:num w:numId="21" w16cid:durableId="684134284">
    <w:abstractNumId w:val="27"/>
  </w:num>
  <w:num w:numId="22" w16cid:durableId="1747192839">
    <w:abstractNumId w:val="3"/>
  </w:num>
  <w:num w:numId="23" w16cid:durableId="722094163">
    <w:abstractNumId w:val="31"/>
  </w:num>
  <w:num w:numId="24" w16cid:durableId="1120151524">
    <w:abstractNumId w:val="21"/>
  </w:num>
  <w:num w:numId="25" w16cid:durableId="357632751">
    <w:abstractNumId w:val="20"/>
  </w:num>
  <w:num w:numId="26" w16cid:durableId="1681273927">
    <w:abstractNumId w:val="17"/>
  </w:num>
  <w:num w:numId="27" w16cid:durableId="812791813">
    <w:abstractNumId w:val="6"/>
  </w:num>
  <w:num w:numId="28" w16cid:durableId="485710224">
    <w:abstractNumId w:val="14"/>
  </w:num>
  <w:num w:numId="29" w16cid:durableId="1436746623">
    <w:abstractNumId w:val="22"/>
  </w:num>
  <w:num w:numId="30" w16cid:durableId="1038625411">
    <w:abstractNumId w:val="15"/>
  </w:num>
  <w:num w:numId="31" w16cid:durableId="1472289548">
    <w:abstractNumId w:val="26"/>
  </w:num>
  <w:num w:numId="32" w16cid:durableId="1898010420">
    <w:abstractNumId w:val="29"/>
  </w:num>
  <w:num w:numId="33" w16cid:durableId="1378168335">
    <w:abstractNumId w:val="34"/>
  </w:num>
  <w:num w:numId="34" w16cid:durableId="865101551">
    <w:abstractNumId w:val="35"/>
  </w:num>
  <w:num w:numId="35" w16cid:durableId="913978184">
    <w:abstractNumId w:val="7"/>
  </w:num>
  <w:num w:numId="36" w16cid:durableId="672495549">
    <w:abstractNumId w:val="24"/>
  </w:num>
  <w:num w:numId="37" w16cid:durableId="664630542">
    <w:abstractNumId w:val="41"/>
  </w:num>
  <w:num w:numId="38" w16cid:durableId="490295811">
    <w:abstractNumId w:val="39"/>
  </w:num>
  <w:num w:numId="39" w16cid:durableId="1532648475">
    <w:abstractNumId w:val="25"/>
  </w:num>
  <w:num w:numId="40" w16cid:durableId="235748060">
    <w:abstractNumId w:val="19"/>
  </w:num>
  <w:num w:numId="41" w16cid:durableId="1588809194">
    <w:abstractNumId w:val="12"/>
  </w:num>
  <w:num w:numId="42" w16cid:durableId="1359088034">
    <w:abstractNumId w:val="37"/>
  </w:num>
  <w:num w:numId="43" w16cid:durableId="1655260002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2047B"/>
    <w:rsid w:val="00013C1E"/>
    <w:rsid w:val="00015271"/>
    <w:rsid w:val="0005220C"/>
    <w:rsid w:val="00082CF2"/>
    <w:rsid w:val="00091530"/>
    <w:rsid w:val="00095A92"/>
    <w:rsid w:val="000B5795"/>
    <w:rsid w:val="000C655F"/>
    <w:rsid w:val="00111015"/>
    <w:rsid w:val="001203B2"/>
    <w:rsid w:val="00151D2C"/>
    <w:rsid w:val="00153E89"/>
    <w:rsid w:val="001732A7"/>
    <w:rsid w:val="00180C52"/>
    <w:rsid w:val="00184184"/>
    <w:rsid w:val="001A5BC9"/>
    <w:rsid w:val="001A70E4"/>
    <w:rsid w:val="001B1426"/>
    <w:rsid w:val="001C6AF2"/>
    <w:rsid w:val="001E5DEE"/>
    <w:rsid w:val="0020454E"/>
    <w:rsid w:val="00223BFC"/>
    <w:rsid w:val="00237B37"/>
    <w:rsid w:val="00262C4B"/>
    <w:rsid w:val="00272046"/>
    <w:rsid w:val="00273C83"/>
    <w:rsid w:val="002754ED"/>
    <w:rsid w:val="00281247"/>
    <w:rsid w:val="002838DB"/>
    <w:rsid w:val="002E3930"/>
    <w:rsid w:val="002F1E2C"/>
    <w:rsid w:val="0030426A"/>
    <w:rsid w:val="00326811"/>
    <w:rsid w:val="00332523"/>
    <w:rsid w:val="00354054"/>
    <w:rsid w:val="00367E89"/>
    <w:rsid w:val="0037215F"/>
    <w:rsid w:val="00374D2D"/>
    <w:rsid w:val="00376D85"/>
    <w:rsid w:val="003C4467"/>
    <w:rsid w:val="003F188C"/>
    <w:rsid w:val="00401EC9"/>
    <w:rsid w:val="004051FB"/>
    <w:rsid w:val="00413121"/>
    <w:rsid w:val="004228A3"/>
    <w:rsid w:val="00422DB6"/>
    <w:rsid w:val="004377A4"/>
    <w:rsid w:val="00444CE2"/>
    <w:rsid w:val="00444F9C"/>
    <w:rsid w:val="00445AF9"/>
    <w:rsid w:val="0047555F"/>
    <w:rsid w:val="00487C53"/>
    <w:rsid w:val="0049020F"/>
    <w:rsid w:val="00495A59"/>
    <w:rsid w:val="004A38C1"/>
    <w:rsid w:val="004A61CD"/>
    <w:rsid w:val="004B79BA"/>
    <w:rsid w:val="004E239A"/>
    <w:rsid w:val="004F55E9"/>
    <w:rsid w:val="005012D0"/>
    <w:rsid w:val="00537A62"/>
    <w:rsid w:val="0054031A"/>
    <w:rsid w:val="005416AE"/>
    <w:rsid w:val="005443FB"/>
    <w:rsid w:val="00550F8A"/>
    <w:rsid w:val="00554C8A"/>
    <w:rsid w:val="0056476D"/>
    <w:rsid w:val="00567C74"/>
    <w:rsid w:val="0057218C"/>
    <w:rsid w:val="00584014"/>
    <w:rsid w:val="00591C66"/>
    <w:rsid w:val="0059202D"/>
    <w:rsid w:val="00596C9F"/>
    <w:rsid w:val="005A42D9"/>
    <w:rsid w:val="005B0D5A"/>
    <w:rsid w:val="005B3AEB"/>
    <w:rsid w:val="005B7082"/>
    <w:rsid w:val="005C3EDC"/>
    <w:rsid w:val="005E7890"/>
    <w:rsid w:val="005F1D88"/>
    <w:rsid w:val="00603867"/>
    <w:rsid w:val="00617C41"/>
    <w:rsid w:val="006203FC"/>
    <w:rsid w:val="006220E1"/>
    <w:rsid w:val="006234A9"/>
    <w:rsid w:val="00646D9D"/>
    <w:rsid w:val="00653EDD"/>
    <w:rsid w:val="00674962"/>
    <w:rsid w:val="00675B86"/>
    <w:rsid w:val="006B186C"/>
    <w:rsid w:val="006B7612"/>
    <w:rsid w:val="006C42B6"/>
    <w:rsid w:val="006D0FD6"/>
    <w:rsid w:val="006D6201"/>
    <w:rsid w:val="006F5A50"/>
    <w:rsid w:val="00700586"/>
    <w:rsid w:val="00703522"/>
    <w:rsid w:val="00730450"/>
    <w:rsid w:val="00734BE5"/>
    <w:rsid w:val="00734E20"/>
    <w:rsid w:val="0077521B"/>
    <w:rsid w:val="00791CF8"/>
    <w:rsid w:val="007A3642"/>
    <w:rsid w:val="007D103A"/>
    <w:rsid w:val="0080321C"/>
    <w:rsid w:val="008056E1"/>
    <w:rsid w:val="00823F63"/>
    <w:rsid w:val="00835998"/>
    <w:rsid w:val="00842476"/>
    <w:rsid w:val="00856389"/>
    <w:rsid w:val="00864BB2"/>
    <w:rsid w:val="00865772"/>
    <w:rsid w:val="00865CFA"/>
    <w:rsid w:val="008744F3"/>
    <w:rsid w:val="008969D8"/>
    <w:rsid w:val="008A5AF6"/>
    <w:rsid w:val="008B7E53"/>
    <w:rsid w:val="008C4AF1"/>
    <w:rsid w:val="008D1C5A"/>
    <w:rsid w:val="008E2D01"/>
    <w:rsid w:val="00903044"/>
    <w:rsid w:val="00920AB2"/>
    <w:rsid w:val="00937BE7"/>
    <w:rsid w:val="009403BE"/>
    <w:rsid w:val="009658FF"/>
    <w:rsid w:val="00966283"/>
    <w:rsid w:val="00977C1C"/>
    <w:rsid w:val="00986765"/>
    <w:rsid w:val="009B3B4E"/>
    <w:rsid w:val="009B6613"/>
    <w:rsid w:val="009B715F"/>
    <w:rsid w:val="009D02B3"/>
    <w:rsid w:val="009E2301"/>
    <w:rsid w:val="009E2399"/>
    <w:rsid w:val="00A10FAD"/>
    <w:rsid w:val="00A11C7E"/>
    <w:rsid w:val="00A14900"/>
    <w:rsid w:val="00A2047B"/>
    <w:rsid w:val="00A27789"/>
    <w:rsid w:val="00A36014"/>
    <w:rsid w:val="00A36911"/>
    <w:rsid w:val="00A53ACF"/>
    <w:rsid w:val="00A56BB9"/>
    <w:rsid w:val="00A645ED"/>
    <w:rsid w:val="00A8209B"/>
    <w:rsid w:val="00AA46B9"/>
    <w:rsid w:val="00AB010F"/>
    <w:rsid w:val="00AB2078"/>
    <w:rsid w:val="00AB3600"/>
    <w:rsid w:val="00AC3E0D"/>
    <w:rsid w:val="00AF30E0"/>
    <w:rsid w:val="00B53154"/>
    <w:rsid w:val="00B6372E"/>
    <w:rsid w:val="00B673F1"/>
    <w:rsid w:val="00B72D5A"/>
    <w:rsid w:val="00B93B32"/>
    <w:rsid w:val="00B9677E"/>
    <w:rsid w:val="00B976EB"/>
    <w:rsid w:val="00BB054B"/>
    <w:rsid w:val="00BD569C"/>
    <w:rsid w:val="00BF20BA"/>
    <w:rsid w:val="00C02A09"/>
    <w:rsid w:val="00C379E1"/>
    <w:rsid w:val="00C7194C"/>
    <w:rsid w:val="00C801CC"/>
    <w:rsid w:val="00C95402"/>
    <w:rsid w:val="00C961A8"/>
    <w:rsid w:val="00CA486B"/>
    <w:rsid w:val="00CA7A42"/>
    <w:rsid w:val="00CB1962"/>
    <w:rsid w:val="00CB467E"/>
    <w:rsid w:val="00CC56C9"/>
    <w:rsid w:val="00CD6DA2"/>
    <w:rsid w:val="00CE16DB"/>
    <w:rsid w:val="00CE1FC8"/>
    <w:rsid w:val="00CE2A9C"/>
    <w:rsid w:val="00CE50D8"/>
    <w:rsid w:val="00D011A0"/>
    <w:rsid w:val="00D11983"/>
    <w:rsid w:val="00D20164"/>
    <w:rsid w:val="00D2048D"/>
    <w:rsid w:val="00D20E11"/>
    <w:rsid w:val="00D3124D"/>
    <w:rsid w:val="00D360CF"/>
    <w:rsid w:val="00D77A43"/>
    <w:rsid w:val="00D911CB"/>
    <w:rsid w:val="00DB605E"/>
    <w:rsid w:val="00DD4CD4"/>
    <w:rsid w:val="00DD4EDC"/>
    <w:rsid w:val="00DE01D7"/>
    <w:rsid w:val="00DE4EC9"/>
    <w:rsid w:val="00E21D6C"/>
    <w:rsid w:val="00E711CF"/>
    <w:rsid w:val="00E92F98"/>
    <w:rsid w:val="00E93262"/>
    <w:rsid w:val="00EA1A34"/>
    <w:rsid w:val="00EB7277"/>
    <w:rsid w:val="00EC0D6C"/>
    <w:rsid w:val="00ED234B"/>
    <w:rsid w:val="00F01B4D"/>
    <w:rsid w:val="00F06E87"/>
    <w:rsid w:val="00F10DDF"/>
    <w:rsid w:val="00F16899"/>
    <w:rsid w:val="00F25BA4"/>
    <w:rsid w:val="00F25EED"/>
    <w:rsid w:val="00F268BC"/>
    <w:rsid w:val="00F30D20"/>
    <w:rsid w:val="00F412AD"/>
    <w:rsid w:val="00F533F6"/>
    <w:rsid w:val="00F6747C"/>
    <w:rsid w:val="00F75A47"/>
    <w:rsid w:val="00F93709"/>
    <w:rsid w:val="00FA22B5"/>
    <w:rsid w:val="00FB4E95"/>
    <w:rsid w:val="00FB6E90"/>
    <w:rsid w:val="00FD4DCD"/>
    <w:rsid w:val="00FF129D"/>
    <w:rsid w:val="00FF75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390BA8"/>
  <w15:docId w15:val="{FC6326AA-BA93-4242-B09A-A42F31B412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204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aliases w:val=" Znak"/>
    <w:basedOn w:val="Normalny"/>
    <w:link w:val="Nagwek1Znak"/>
    <w:qFormat/>
    <w:rsid w:val="00A2047B"/>
    <w:pPr>
      <w:keepNext/>
      <w:jc w:val="center"/>
      <w:outlineLvl w:val="0"/>
    </w:pPr>
    <w:rPr>
      <w:b/>
      <w:sz w:val="32"/>
      <w:szCs w:val="20"/>
    </w:rPr>
  </w:style>
  <w:style w:type="paragraph" w:styleId="Nagwek2">
    <w:name w:val="heading 2"/>
    <w:basedOn w:val="Normalny"/>
    <w:next w:val="Normalny"/>
    <w:link w:val="Nagwek2Znak"/>
    <w:qFormat/>
    <w:rsid w:val="00A2047B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A2047B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A2047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qFormat/>
    <w:rsid w:val="00A2047B"/>
    <w:pPr>
      <w:keepNext/>
      <w:numPr>
        <w:ilvl w:val="4"/>
        <w:numId w:val="1"/>
      </w:numPr>
      <w:suppressAutoHyphens/>
      <w:outlineLvl w:val="4"/>
    </w:pPr>
    <w:rPr>
      <w:sz w:val="20"/>
      <w:u w:val="single"/>
      <w:lang w:eastAsia="ar-SA"/>
    </w:rPr>
  </w:style>
  <w:style w:type="paragraph" w:styleId="Nagwek6">
    <w:name w:val="heading 6"/>
    <w:basedOn w:val="Normalny"/>
    <w:next w:val="Normalny"/>
    <w:link w:val="Nagwek6Znak"/>
    <w:qFormat/>
    <w:rsid w:val="00A2047B"/>
    <w:pPr>
      <w:keepNext/>
      <w:numPr>
        <w:ilvl w:val="5"/>
        <w:numId w:val="1"/>
      </w:numPr>
      <w:suppressAutoHyphens/>
      <w:outlineLvl w:val="5"/>
    </w:pPr>
    <w:rPr>
      <w:b/>
      <w:bCs/>
      <w:lang w:eastAsia="ar-SA"/>
    </w:rPr>
  </w:style>
  <w:style w:type="paragraph" w:styleId="Nagwek7">
    <w:name w:val="heading 7"/>
    <w:basedOn w:val="Normalny"/>
    <w:next w:val="Normalny"/>
    <w:link w:val="Nagwek7Znak"/>
    <w:qFormat/>
    <w:rsid w:val="00A2047B"/>
    <w:pPr>
      <w:numPr>
        <w:ilvl w:val="6"/>
        <w:numId w:val="1"/>
      </w:numPr>
      <w:suppressAutoHyphens/>
      <w:spacing w:before="240" w:after="60"/>
      <w:outlineLvl w:val="6"/>
    </w:pPr>
    <w:rPr>
      <w:lang w:eastAsia="ar-SA"/>
    </w:rPr>
  </w:style>
  <w:style w:type="paragraph" w:styleId="Nagwek8">
    <w:name w:val="heading 8"/>
    <w:basedOn w:val="Normalny"/>
    <w:next w:val="Normalny"/>
    <w:link w:val="Nagwek8Znak"/>
    <w:qFormat/>
    <w:rsid w:val="00A2047B"/>
    <w:pPr>
      <w:numPr>
        <w:ilvl w:val="7"/>
        <w:numId w:val="1"/>
      </w:numPr>
      <w:suppressAutoHyphens/>
      <w:spacing w:before="240" w:after="60"/>
      <w:outlineLvl w:val="7"/>
    </w:pPr>
    <w:rPr>
      <w:i/>
      <w:iCs/>
      <w:lang w:eastAsia="ar-SA"/>
    </w:rPr>
  </w:style>
  <w:style w:type="paragraph" w:styleId="Nagwek9">
    <w:name w:val="heading 9"/>
    <w:basedOn w:val="Normalny"/>
    <w:next w:val="Normalny"/>
    <w:link w:val="Nagwek9Znak"/>
    <w:qFormat/>
    <w:rsid w:val="00A2047B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 Znak Znak1"/>
    <w:basedOn w:val="Domylnaczcionkaakapitu"/>
    <w:link w:val="Nagwek1"/>
    <w:rsid w:val="00A2047B"/>
    <w:rPr>
      <w:rFonts w:ascii="Times New Roman" w:eastAsia="Times New Roman" w:hAnsi="Times New Roman" w:cs="Times New Roman"/>
      <w:b/>
      <w:sz w:val="32"/>
      <w:szCs w:val="20"/>
    </w:rPr>
  </w:style>
  <w:style w:type="character" w:customStyle="1" w:styleId="Nagwek2Znak">
    <w:name w:val="Nagłówek 2 Znak"/>
    <w:basedOn w:val="Domylnaczcionkaakapitu"/>
    <w:link w:val="Nagwek2"/>
    <w:rsid w:val="00A2047B"/>
    <w:rPr>
      <w:rFonts w:ascii="Cambria" w:eastAsia="Times New Roman" w:hAnsi="Cambria" w:cs="Times New Roman"/>
      <w:b/>
      <w:bCs/>
      <w:i/>
      <w:iCs/>
      <w:sz w:val="28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A2047B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rsid w:val="00A2047B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Nagwek5Znak">
    <w:name w:val="Nagłówek 5 Znak"/>
    <w:basedOn w:val="Domylnaczcionkaakapitu"/>
    <w:link w:val="Nagwek5"/>
    <w:rsid w:val="00A2047B"/>
    <w:rPr>
      <w:rFonts w:ascii="Times New Roman" w:eastAsia="Times New Roman" w:hAnsi="Times New Roman" w:cs="Times New Roman"/>
      <w:sz w:val="20"/>
      <w:szCs w:val="24"/>
      <w:u w:val="single"/>
      <w:lang w:eastAsia="ar-SA"/>
    </w:rPr>
  </w:style>
  <w:style w:type="character" w:customStyle="1" w:styleId="Nagwek6Znak">
    <w:name w:val="Nagłówek 6 Znak"/>
    <w:basedOn w:val="Domylnaczcionkaakapitu"/>
    <w:link w:val="Nagwek6"/>
    <w:rsid w:val="00A2047B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Nagwek7Znak">
    <w:name w:val="Nagłówek 7 Znak"/>
    <w:basedOn w:val="Domylnaczcionkaakapitu"/>
    <w:link w:val="Nagwek7"/>
    <w:rsid w:val="00A2047B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Nagwek8Znak">
    <w:name w:val="Nagłówek 8 Znak"/>
    <w:basedOn w:val="Domylnaczcionkaakapitu"/>
    <w:link w:val="Nagwek8"/>
    <w:rsid w:val="00A2047B"/>
    <w:rPr>
      <w:rFonts w:ascii="Times New Roman" w:eastAsia="Times New Roman" w:hAnsi="Times New Roman" w:cs="Times New Roman"/>
      <w:i/>
      <w:iCs/>
      <w:sz w:val="24"/>
      <w:szCs w:val="24"/>
      <w:lang w:eastAsia="ar-SA"/>
    </w:rPr>
  </w:style>
  <w:style w:type="character" w:customStyle="1" w:styleId="Nagwek9Znak">
    <w:name w:val="Nagłówek 9 Znak"/>
    <w:basedOn w:val="Domylnaczcionkaakapitu"/>
    <w:link w:val="Nagwek9"/>
    <w:rsid w:val="00A2047B"/>
    <w:rPr>
      <w:rFonts w:ascii="Cambria" w:eastAsia="Times New Roman" w:hAnsi="Cambria" w:cs="Times New Roman"/>
      <w:lang w:eastAsia="pl-PL"/>
    </w:rPr>
  </w:style>
  <w:style w:type="paragraph" w:styleId="Nagwek">
    <w:name w:val="header"/>
    <w:aliases w:val="Nagłówek strony,Nagłówek strony1,Nagłówek strony11,Nagłówek strony11 Znak Znak"/>
    <w:basedOn w:val="Normalny"/>
    <w:link w:val="NagwekZnak"/>
    <w:uiPriority w:val="99"/>
    <w:rsid w:val="00A2047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,Nagłówek strony1 Znak,Nagłówek strony11 Znak,Nagłówek strony11 Znak Znak Znak"/>
    <w:basedOn w:val="Domylnaczcionkaakapitu"/>
    <w:link w:val="Nagwek"/>
    <w:uiPriority w:val="99"/>
    <w:rsid w:val="00A2047B"/>
    <w:rPr>
      <w:rFonts w:ascii="Times New Roman" w:eastAsia="Times New Roman" w:hAnsi="Times New Roman" w:cs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A2047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2047B"/>
    <w:rPr>
      <w:rFonts w:ascii="Times New Roman" w:eastAsia="Times New Roman" w:hAnsi="Times New Roman" w:cs="Times New Roman"/>
      <w:sz w:val="24"/>
      <w:szCs w:val="24"/>
    </w:rPr>
  </w:style>
  <w:style w:type="character" w:styleId="Numerstrony">
    <w:name w:val="page number"/>
    <w:basedOn w:val="Domylnaczcionkaakapitu"/>
    <w:rsid w:val="00A2047B"/>
  </w:style>
  <w:style w:type="paragraph" w:styleId="Lista">
    <w:name w:val="List"/>
    <w:basedOn w:val="Normalny"/>
    <w:unhideWhenUsed/>
    <w:rsid w:val="00A2047B"/>
    <w:pPr>
      <w:ind w:left="283" w:hanging="283"/>
    </w:pPr>
    <w:rPr>
      <w:sz w:val="20"/>
      <w:szCs w:val="20"/>
    </w:rPr>
  </w:style>
  <w:style w:type="paragraph" w:styleId="Lista2">
    <w:name w:val="List 2"/>
    <w:basedOn w:val="Normalny"/>
    <w:unhideWhenUsed/>
    <w:rsid w:val="00A2047B"/>
    <w:pPr>
      <w:ind w:left="566" w:hanging="283"/>
      <w:contextualSpacing/>
    </w:pPr>
    <w:rPr>
      <w:sz w:val="20"/>
      <w:szCs w:val="20"/>
    </w:rPr>
  </w:style>
  <w:style w:type="paragraph" w:styleId="Tekstpodstawowy">
    <w:name w:val="Body Text"/>
    <w:basedOn w:val="Normalny"/>
    <w:link w:val="TekstpodstawowyZnak"/>
    <w:unhideWhenUsed/>
    <w:rsid w:val="00A2047B"/>
    <w:rPr>
      <w:b/>
      <w:bCs/>
      <w:szCs w:val="20"/>
    </w:rPr>
  </w:style>
  <w:style w:type="character" w:customStyle="1" w:styleId="TekstpodstawowyZnak">
    <w:name w:val="Tekst podstawowy Znak"/>
    <w:basedOn w:val="Domylnaczcionkaakapitu"/>
    <w:link w:val="Tekstpodstawowy"/>
    <w:qFormat/>
    <w:rsid w:val="00A2047B"/>
    <w:rPr>
      <w:rFonts w:ascii="Times New Roman" w:eastAsia="Times New Roman" w:hAnsi="Times New Roman" w:cs="Times New Roman"/>
      <w:b/>
      <w:bCs/>
      <w:sz w:val="24"/>
      <w:szCs w:val="20"/>
    </w:rPr>
  </w:style>
  <w:style w:type="paragraph" w:styleId="Tekstpodstawowywcity">
    <w:name w:val="Body Text Indent"/>
    <w:basedOn w:val="Normalny"/>
    <w:link w:val="TekstpodstawowywcityZnak"/>
    <w:unhideWhenUsed/>
    <w:rsid w:val="00A2047B"/>
    <w:pPr>
      <w:snapToGrid w:val="0"/>
      <w:spacing w:line="360" w:lineRule="auto"/>
      <w:ind w:firstLine="567"/>
    </w:pPr>
    <w:rPr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A2047B"/>
    <w:rPr>
      <w:rFonts w:ascii="Times New Roman" w:eastAsia="Times New Roman" w:hAnsi="Times New Roman" w:cs="Times New Roman"/>
      <w:sz w:val="24"/>
      <w:szCs w:val="20"/>
    </w:rPr>
  </w:style>
  <w:style w:type="paragraph" w:styleId="Tekstpodstawowy2">
    <w:name w:val="Body Text 2"/>
    <w:aliases w:val=" Znak Znak"/>
    <w:basedOn w:val="Normalny"/>
    <w:link w:val="Tekstpodstawowy2Znak"/>
    <w:unhideWhenUsed/>
    <w:rsid w:val="00A2047B"/>
    <w:rPr>
      <w:b/>
      <w:bCs/>
      <w:sz w:val="26"/>
      <w:szCs w:val="20"/>
    </w:rPr>
  </w:style>
  <w:style w:type="character" w:customStyle="1" w:styleId="Tekstpodstawowy2Znak">
    <w:name w:val="Tekst podstawowy 2 Znak"/>
    <w:aliases w:val=" Znak Znak Znak"/>
    <w:basedOn w:val="Domylnaczcionkaakapitu"/>
    <w:link w:val="Tekstpodstawowy2"/>
    <w:rsid w:val="00A2047B"/>
    <w:rPr>
      <w:rFonts w:ascii="Times New Roman" w:eastAsia="Times New Roman" w:hAnsi="Times New Roman" w:cs="Times New Roman"/>
      <w:b/>
      <w:bCs/>
      <w:sz w:val="26"/>
      <w:szCs w:val="20"/>
    </w:rPr>
  </w:style>
  <w:style w:type="paragraph" w:customStyle="1" w:styleId="pkt">
    <w:name w:val="pkt"/>
    <w:basedOn w:val="Normalny"/>
    <w:rsid w:val="00A2047B"/>
    <w:pPr>
      <w:autoSpaceDE w:val="0"/>
      <w:autoSpaceDN w:val="0"/>
      <w:spacing w:before="60" w:after="60" w:line="360" w:lineRule="auto"/>
      <w:ind w:left="851" w:hanging="295"/>
      <w:jc w:val="both"/>
    </w:pPr>
    <w:rPr>
      <w:rFonts w:ascii="Univers-PL" w:hAnsi="Univers-PL"/>
      <w:sz w:val="19"/>
      <w:szCs w:val="19"/>
    </w:rPr>
  </w:style>
  <w:style w:type="paragraph" w:styleId="Tekstpodstawowy3">
    <w:name w:val="Body Text 3"/>
    <w:basedOn w:val="Normalny"/>
    <w:link w:val="Tekstpodstawowy3Znak"/>
    <w:rsid w:val="00A2047B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A2047B"/>
    <w:rPr>
      <w:rFonts w:ascii="Times New Roman" w:eastAsia="Times New Roman" w:hAnsi="Times New Roman" w:cs="Times New Roman"/>
      <w:sz w:val="16"/>
      <w:szCs w:val="16"/>
    </w:rPr>
  </w:style>
  <w:style w:type="paragraph" w:styleId="Tekstpodstawowywcity2">
    <w:name w:val="Body Text Indent 2"/>
    <w:basedOn w:val="Normalny"/>
    <w:link w:val="Tekstpodstawowywcity2Znak"/>
    <w:rsid w:val="00A2047B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A2047B"/>
    <w:rPr>
      <w:rFonts w:ascii="Times New Roman" w:eastAsia="Times New Roman" w:hAnsi="Times New Roman" w:cs="Times New Roman"/>
      <w:sz w:val="24"/>
      <w:szCs w:val="24"/>
    </w:rPr>
  </w:style>
  <w:style w:type="character" w:styleId="Hipercze">
    <w:name w:val="Hyperlink"/>
    <w:rsid w:val="00A2047B"/>
    <w:rPr>
      <w:color w:val="0000FF"/>
      <w:u w:val="single"/>
    </w:rPr>
  </w:style>
  <w:style w:type="paragraph" w:customStyle="1" w:styleId="Tekstpodstawowy31">
    <w:name w:val="Tekst podstawowy 31"/>
    <w:basedOn w:val="Normalny"/>
    <w:rsid w:val="00A2047B"/>
    <w:pPr>
      <w:overflowPunct w:val="0"/>
      <w:autoSpaceDE w:val="0"/>
      <w:autoSpaceDN w:val="0"/>
      <w:adjustRightInd w:val="0"/>
      <w:spacing w:line="360" w:lineRule="auto"/>
      <w:jc w:val="both"/>
      <w:textAlignment w:val="baseline"/>
    </w:pPr>
    <w:rPr>
      <w:rFonts w:ascii="Arial" w:hAnsi="Arial"/>
      <w:szCs w:val="20"/>
      <w:lang w:val="en-US" w:eastAsia="en-US"/>
    </w:rPr>
  </w:style>
  <w:style w:type="paragraph" w:styleId="Akapitzlist">
    <w:name w:val="List Paragraph"/>
    <w:aliases w:val="CW_Lista,Odstavec,normalny tekst,L1,Numerowanie,List Paragraph,Akapit z listą5"/>
    <w:basedOn w:val="Normalny"/>
    <w:link w:val="AkapitzlistZnak"/>
    <w:uiPriority w:val="34"/>
    <w:qFormat/>
    <w:rsid w:val="00A2047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Odwoanieprzypisudolnego">
    <w:name w:val="footnote reference"/>
    <w:rsid w:val="00A2047B"/>
    <w:rPr>
      <w:vertAlign w:val="superscript"/>
    </w:rPr>
  </w:style>
  <w:style w:type="paragraph" w:customStyle="1" w:styleId="Styl1">
    <w:name w:val="Styl1"/>
    <w:basedOn w:val="Normalny"/>
    <w:rsid w:val="00A2047B"/>
    <w:pPr>
      <w:widowControl w:val="0"/>
      <w:autoSpaceDE w:val="0"/>
      <w:autoSpaceDN w:val="0"/>
      <w:spacing w:before="240"/>
      <w:jc w:val="both"/>
    </w:pPr>
    <w:rPr>
      <w:rFonts w:ascii="Arial" w:hAnsi="Arial" w:cs="Arial"/>
    </w:rPr>
  </w:style>
  <w:style w:type="character" w:styleId="Pogrubienie">
    <w:name w:val="Strong"/>
    <w:qFormat/>
    <w:rsid w:val="00A2047B"/>
    <w:rPr>
      <w:b/>
      <w:bCs/>
    </w:rPr>
  </w:style>
  <w:style w:type="paragraph" w:customStyle="1" w:styleId="Tekstpodstawowy32">
    <w:name w:val="Tekst podstawowy 32"/>
    <w:basedOn w:val="Normalny"/>
    <w:rsid w:val="00A2047B"/>
    <w:pPr>
      <w:tabs>
        <w:tab w:val="left" w:pos="284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szCs w:val="20"/>
    </w:rPr>
  </w:style>
  <w:style w:type="paragraph" w:styleId="Podtytu">
    <w:name w:val="Subtitle"/>
    <w:basedOn w:val="Normalny"/>
    <w:link w:val="PodtytuZnak"/>
    <w:qFormat/>
    <w:rsid w:val="00A2047B"/>
  </w:style>
  <w:style w:type="character" w:customStyle="1" w:styleId="PodtytuZnak">
    <w:name w:val="Podtytuł Znak"/>
    <w:basedOn w:val="Domylnaczcionkaakapitu"/>
    <w:link w:val="Podtytu"/>
    <w:rsid w:val="00A2047B"/>
    <w:rPr>
      <w:rFonts w:ascii="Times New Roman" w:eastAsia="Times New Roman" w:hAnsi="Times New Roman" w:cs="Times New Roman"/>
      <w:sz w:val="24"/>
      <w:szCs w:val="24"/>
    </w:rPr>
  </w:style>
  <w:style w:type="paragraph" w:customStyle="1" w:styleId="Style27">
    <w:name w:val="Style27"/>
    <w:basedOn w:val="Normalny"/>
    <w:uiPriority w:val="99"/>
    <w:rsid w:val="00A2047B"/>
    <w:pPr>
      <w:widowControl w:val="0"/>
      <w:autoSpaceDE w:val="0"/>
      <w:autoSpaceDN w:val="0"/>
      <w:adjustRightInd w:val="0"/>
      <w:spacing w:line="312" w:lineRule="exact"/>
      <w:ind w:hanging="226"/>
      <w:jc w:val="both"/>
    </w:pPr>
    <w:rPr>
      <w:rFonts w:ascii="Arial Narrow" w:hAnsi="Arial Narrow" w:cs="Arial Narrow"/>
    </w:rPr>
  </w:style>
  <w:style w:type="character" w:customStyle="1" w:styleId="FontStyle54">
    <w:name w:val="Font Style54"/>
    <w:rsid w:val="00A2047B"/>
    <w:rPr>
      <w:rFonts w:ascii="Arial Narrow" w:hAnsi="Arial Narrow" w:cs="Arial Narrow"/>
      <w:b/>
      <w:bCs/>
      <w:sz w:val="22"/>
      <w:szCs w:val="22"/>
    </w:rPr>
  </w:style>
  <w:style w:type="character" w:customStyle="1" w:styleId="FontStyle66">
    <w:name w:val="Font Style66"/>
    <w:uiPriority w:val="99"/>
    <w:rsid w:val="00A2047B"/>
    <w:rPr>
      <w:rFonts w:ascii="Arial Narrow" w:hAnsi="Arial Narrow" w:cs="Arial Narrow"/>
      <w:sz w:val="22"/>
      <w:szCs w:val="22"/>
    </w:rPr>
  </w:style>
  <w:style w:type="paragraph" w:customStyle="1" w:styleId="Style1">
    <w:name w:val="Style1"/>
    <w:basedOn w:val="Normalny"/>
    <w:uiPriority w:val="99"/>
    <w:rsid w:val="00A2047B"/>
    <w:pPr>
      <w:widowControl w:val="0"/>
      <w:autoSpaceDE w:val="0"/>
      <w:autoSpaceDN w:val="0"/>
      <w:adjustRightInd w:val="0"/>
    </w:pPr>
    <w:rPr>
      <w:rFonts w:ascii="Arial Narrow" w:hAnsi="Arial Narrow" w:cs="Arial Narrow"/>
    </w:rPr>
  </w:style>
  <w:style w:type="paragraph" w:customStyle="1" w:styleId="Style29">
    <w:name w:val="Style29"/>
    <w:basedOn w:val="Normalny"/>
    <w:uiPriority w:val="99"/>
    <w:rsid w:val="00A2047B"/>
    <w:pPr>
      <w:widowControl w:val="0"/>
      <w:autoSpaceDE w:val="0"/>
      <w:autoSpaceDN w:val="0"/>
      <w:adjustRightInd w:val="0"/>
      <w:jc w:val="both"/>
    </w:pPr>
    <w:rPr>
      <w:rFonts w:ascii="Arial Narrow" w:hAnsi="Arial Narrow" w:cs="Arial Narrow"/>
    </w:rPr>
  </w:style>
  <w:style w:type="paragraph" w:customStyle="1" w:styleId="Style33">
    <w:name w:val="Style33"/>
    <w:basedOn w:val="Normalny"/>
    <w:uiPriority w:val="99"/>
    <w:rsid w:val="00A2047B"/>
    <w:pPr>
      <w:widowControl w:val="0"/>
      <w:autoSpaceDE w:val="0"/>
      <w:autoSpaceDN w:val="0"/>
      <w:adjustRightInd w:val="0"/>
      <w:spacing w:line="317" w:lineRule="exact"/>
      <w:ind w:hanging="346"/>
      <w:jc w:val="both"/>
    </w:pPr>
    <w:rPr>
      <w:rFonts w:ascii="Arial Narrow" w:hAnsi="Arial Narrow" w:cs="Arial Narrow"/>
    </w:rPr>
  </w:style>
  <w:style w:type="character" w:customStyle="1" w:styleId="FontStyle53">
    <w:name w:val="Font Style53"/>
    <w:uiPriority w:val="99"/>
    <w:rsid w:val="00A2047B"/>
    <w:rPr>
      <w:rFonts w:ascii="Arial Narrow" w:hAnsi="Arial Narrow" w:cs="Arial Narrow"/>
      <w:b/>
      <w:bCs/>
      <w:sz w:val="30"/>
      <w:szCs w:val="30"/>
    </w:rPr>
  </w:style>
  <w:style w:type="paragraph" w:customStyle="1" w:styleId="WW-Nagwek111111">
    <w:name w:val="WW-Nagłówek111111"/>
    <w:basedOn w:val="Normalny"/>
    <w:next w:val="Tekstpodstawowy"/>
    <w:rsid w:val="00A2047B"/>
    <w:pPr>
      <w:keepNext/>
      <w:widowControl w:val="0"/>
      <w:suppressAutoHyphens/>
      <w:spacing w:before="240" w:after="120"/>
    </w:pPr>
    <w:rPr>
      <w:rFonts w:ascii="Arial" w:eastAsia="MS Mincho" w:hAnsi="Arial" w:cs="Tahoma"/>
      <w:color w:val="000000"/>
      <w:kern w:val="1"/>
      <w:sz w:val="28"/>
      <w:szCs w:val="28"/>
      <w:lang w:val="en-US" w:eastAsia="en-US"/>
    </w:rPr>
  </w:style>
  <w:style w:type="paragraph" w:styleId="NormalnyWeb">
    <w:name w:val="Normal (Web)"/>
    <w:basedOn w:val="Normalny"/>
    <w:unhideWhenUsed/>
    <w:rsid w:val="00A2047B"/>
    <w:pPr>
      <w:spacing w:before="100" w:beforeAutospacing="1" w:after="100" w:afterAutospacing="1"/>
    </w:pPr>
  </w:style>
  <w:style w:type="paragraph" w:customStyle="1" w:styleId="bold">
    <w:name w:val="bold"/>
    <w:basedOn w:val="Normalny"/>
    <w:rsid w:val="00A2047B"/>
    <w:pPr>
      <w:spacing w:before="100" w:beforeAutospacing="1" w:after="100" w:afterAutospacing="1"/>
    </w:pPr>
  </w:style>
  <w:style w:type="paragraph" w:customStyle="1" w:styleId="justify">
    <w:name w:val="justify"/>
    <w:basedOn w:val="Normalny"/>
    <w:rsid w:val="00A2047B"/>
    <w:pPr>
      <w:spacing w:before="100" w:beforeAutospacing="1" w:after="100" w:afterAutospacing="1"/>
    </w:pPr>
  </w:style>
  <w:style w:type="character" w:customStyle="1" w:styleId="bold1">
    <w:name w:val="bold1"/>
    <w:basedOn w:val="Domylnaczcionkaakapitu"/>
    <w:rsid w:val="00A2047B"/>
  </w:style>
  <w:style w:type="paragraph" w:customStyle="1" w:styleId="Style15">
    <w:name w:val="Style15"/>
    <w:basedOn w:val="Normalny"/>
    <w:rsid w:val="00A2047B"/>
    <w:pPr>
      <w:widowControl w:val="0"/>
      <w:autoSpaceDE w:val="0"/>
      <w:autoSpaceDN w:val="0"/>
      <w:adjustRightInd w:val="0"/>
      <w:spacing w:line="278" w:lineRule="exact"/>
      <w:ind w:hanging="432"/>
    </w:pPr>
  </w:style>
  <w:style w:type="paragraph" w:customStyle="1" w:styleId="Style11">
    <w:name w:val="Style11"/>
    <w:basedOn w:val="Normalny"/>
    <w:rsid w:val="00A2047B"/>
    <w:pPr>
      <w:widowControl w:val="0"/>
      <w:autoSpaceDE w:val="0"/>
      <w:autoSpaceDN w:val="0"/>
      <w:adjustRightInd w:val="0"/>
      <w:spacing w:line="277" w:lineRule="exact"/>
      <w:ind w:hanging="350"/>
      <w:jc w:val="both"/>
    </w:pPr>
  </w:style>
  <w:style w:type="paragraph" w:customStyle="1" w:styleId="Style26">
    <w:name w:val="Style26"/>
    <w:basedOn w:val="Normalny"/>
    <w:rsid w:val="00A2047B"/>
    <w:pPr>
      <w:widowControl w:val="0"/>
      <w:autoSpaceDE w:val="0"/>
      <w:autoSpaceDN w:val="0"/>
      <w:adjustRightInd w:val="0"/>
      <w:spacing w:line="276" w:lineRule="exact"/>
    </w:pPr>
  </w:style>
  <w:style w:type="paragraph" w:customStyle="1" w:styleId="Tekstpodstawowy21">
    <w:name w:val="Tekst podstawowy 21"/>
    <w:basedOn w:val="Normalny"/>
    <w:rsid w:val="00A2047B"/>
    <w:pPr>
      <w:suppressAutoHyphens/>
      <w:spacing w:after="120" w:line="480" w:lineRule="auto"/>
    </w:pPr>
    <w:rPr>
      <w:sz w:val="20"/>
      <w:szCs w:val="20"/>
      <w:lang w:eastAsia="ar-SA"/>
    </w:rPr>
  </w:style>
  <w:style w:type="character" w:customStyle="1" w:styleId="FontStyle44">
    <w:name w:val="Font Style44"/>
    <w:rsid w:val="00A2047B"/>
    <w:rPr>
      <w:rFonts w:ascii="Times New Roman" w:hAnsi="Times New Roman" w:cs="Times New Roman" w:hint="default"/>
      <w:sz w:val="22"/>
      <w:szCs w:val="22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A2047B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A2047B"/>
    <w:rPr>
      <w:rFonts w:ascii="Times New Roman" w:eastAsia="Times New Roman" w:hAnsi="Times New Roman" w:cs="Times New Roman"/>
      <w:sz w:val="16"/>
      <w:szCs w:val="16"/>
    </w:rPr>
  </w:style>
  <w:style w:type="paragraph" w:customStyle="1" w:styleId="Standard">
    <w:name w:val="Standard"/>
    <w:rsid w:val="00A2047B"/>
    <w:pPr>
      <w:widowControl w:val="0"/>
      <w:suppressAutoHyphens/>
      <w:autoSpaceDN w:val="0"/>
      <w:spacing w:after="0" w:line="240" w:lineRule="auto"/>
    </w:pPr>
    <w:rPr>
      <w:rFonts w:ascii="Times New Roman" w:eastAsia="Arial Unicode MS" w:hAnsi="Times New Roman" w:cs="Tahoma"/>
      <w:kern w:val="3"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A2047B"/>
    <w:pPr>
      <w:jc w:val="center"/>
    </w:pPr>
    <w:rPr>
      <w:rFonts w:ascii="Bookman Old Style" w:hAnsi="Bookman Old Style"/>
      <w:b/>
      <w:szCs w:val="20"/>
    </w:rPr>
  </w:style>
  <w:style w:type="character" w:customStyle="1" w:styleId="TytuZnak">
    <w:name w:val="Tytuł Znak"/>
    <w:basedOn w:val="Domylnaczcionkaakapitu"/>
    <w:link w:val="Tytu"/>
    <w:rsid w:val="00A2047B"/>
    <w:rPr>
      <w:rFonts w:ascii="Bookman Old Style" w:eastAsia="Times New Roman" w:hAnsi="Bookman Old Style" w:cs="Times New Roman"/>
      <w:b/>
      <w:sz w:val="24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2047B"/>
    <w:rPr>
      <w:rFonts w:ascii="Tahoma" w:hAnsi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2047B"/>
    <w:rPr>
      <w:rFonts w:ascii="Tahoma" w:eastAsia="Times New Roman" w:hAnsi="Tahoma" w:cs="Times New Roman"/>
      <w:sz w:val="16"/>
      <w:szCs w:val="16"/>
    </w:rPr>
  </w:style>
  <w:style w:type="character" w:customStyle="1" w:styleId="text">
    <w:name w:val="text"/>
    <w:rsid w:val="00A2047B"/>
  </w:style>
  <w:style w:type="character" w:customStyle="1" w:styleId="h1">
    <w:name w:val="h1"/>
    <w:rsid w:val="00A2047B"/>
  </w:style>
  <w:style w:type="table" w:styleId="Tabela-Siatka">
    <w:name w:val="Table Grid"/>
    <w:basedOn w:val="Standardowy"/>
    <w:uiPriority w:val="59"/>
    <w:rsid w:val="00A204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A2047B"/>
    <w:pPr>
      <w:autoSpaceDE w:val="0"/>
      <w:autoSpaceDN w:val="0"/>
      <w:adjustRightInd w:val="0"/>
      <w:spacing w:after="0" w:line="240" w:lineRule="auto"/>
    </w:pPr>
    <w:rPr>
      <w:rFonts w:ascii="Verdana" w:eastAsia="Times New Roman" w:hAnsi="Verdana" w:cs="Verdana"/>
      <w:color w:val="000000"/>
      <w:sz w:val="24"/>
      <w:szCs w:val="24"/>
      <w:lang w:eastAsia="pl-PL"/>
    </w:rPr>
  </w:style>
  <w:style w:type="numbering" w:customStyle="1" w:styleId="Bezlisty1">
    <w:name w:val="Bez listy1"/>
    <w:next w:val="Bezlisty"/>
    <w:uiPriority w:val="99"/>
    <w:semiHidden/>
    <w:unhideWhenUsed/>
    <w:rsid w:val="00A2047B"/>
  </w:style>
  <w:style w:type="character" w:customStyle="1" w:styleId="WW8Num1z0">
    <w:name w:val="WW8Num1z0"/>
    <w:rsid w:val="00A2047B"/>
    <w:rPr>
      <w:color w:val="auto"/>
    </w:rPr>
  </w:style>
  <w:style w:type="character" w:customStyle="1" w:styleId="WW8Num2z0">
    <w:name w:val="WW8Num2z0"/>
    <w:rsid w:val="00A2047B"/>
    <w:rPr>
      <w:color w:val="auto"/>
    </w:rPr>
  </w:style>
  <w:style w:type="character" w:customStyle="1" w:styleId="WW8Num4z0">
    <w:name w:val="WW8Num4z0"/>
    <w:rsid w:val="00A2047B"/>
    <w:rPr>
      <w:color w:val="auto"/>
    </w:rPr>
  </w:style>
  <w:style w:type="character" w:customStyle="1" w:styleId="WW8Num6z0">
    <w:name w:val="WW8Num6z0"/>
    <w:rsid w:val="00A2047B"/>
    <w:rPr>
      <w:color w:val="auto"/>
    </w:rPr>
  </w:style>
  <w:style w:type="character" w:customStyle="1" w:styleId="WW8Num9z0">
    <w:name w:val="WW8Num9z0"/>
    <w:rsid w:val="00A2047B"/>
    <w:rPr>
      <w:color w:val="auto"/>
    </w:rPr>
  </w:style>
  <w:style w:type="character" w:customStyle="1" w:styleId="WW8Num11z0">
    <w:name w:val="WW8Num11z0"/>
    <w:rsid w:val="00A2047B"/>
    <w:rPr>
      <w:color w:val="000000"/>
    </w:rPr>
  </w:style>
  <w:style w:type="character" w:customStyle="1" w:styleId="WW8Num13z2">
    <w:name w:val="WW8Num13z2"/>
    <w:rsid w:val="00A2047B"/>
    <w:rPr>
      <w:b/>
    </w:rPr>
  </w:style>
  <w:style w:type="character" w:customStyle="1" w:styleId="WW8Num14z1">
    <w:name w:val="WW8Num14z1"/>
    <w:rsid w:val="00A2047B"/>
    <w:rPr>
      <w:rFonts w:ascii="Times New Roman" w:eastAsia="Times New Roman" w:hAnsi="Times New Roman" w:cs="Times New Roman"/>
    </w:rPr>
  </w:style>
  <w:style w:type="character" w:customStyle="1" w:styleId="WW8Num15z0">
    <w:name w:val="WW8Num15z0"/>
    <w:rsid w:val="00A2047B"/>
    <w:rPr>
      <w:color w:val="000000"/>
    </w:rPr>
  </w:style>
  <w:style w:type="character" w:customStyle="1" w:styleId="WW8Num16z0">
    <w:name w:val="WW8Num16z0"/>
    <w:rsid w:val="00A2047B"/>
    <w:rPr>
      <w:color w:val="auto"/>
    </w:rPr>
  </w:style>
  <w:style w:type="character" w:customStyle="1" w:styleId="WW8Num17z0">
    <w:name w:val="WW8Num17z0"/>
    <w:rsid w:val="00A2047B"/>
    <w:rPr>
      <w:b w:val="0"/>
    </w:rPr>
  </w:style>
  <w:style w:type="character" w:customStyle="1" w:styleId="WW8Num18z1">
    <w:name w:val="WW8Num18z1"/>
    <w:rsid w:val="00A2047B"/>
    <w:rPr>
      <w:rFonts w:ascii="Courier New" w:hAnsi="Courier New" w:cs="Courier New"/>
    </w:rPr>
  </w:style>
  <w:style w:type="character" w:customStyle="1" w:styleId="WW8Num18z2">
    <w:name w:val="WW8Num18z2"/>
    <w:rsid w:val="00A2047B"/>
    <w:rPr>
      <w:rFonts w:ascii="Wingdings" w:hAnsi="Wingdings"/>
    </w:rPr>
  </w:style>
  <w:style w:type="character" w:customStyle="1" w:styleId="WW8Num18z3">
    <w:name w:val="WW8Num18z3"/>
    <w:rsid w:val="00A2047B"/>
    <w:rPr>
      <w:rFonts w:ascii="Symbol" w:hAnsi="Symbol"/>
    </w:rPr>
  </w:style>
  <w:style w:type="character" w:customStyle="1" w:styleId="WW8Num19z0">
    <w:name w:val="WW8Num19z0"/>
    <w:rsid w:val="00A2047B"/>
    <w:rPr>
      <w:u w:val="none"/>
    </w:rPr>
  </w:style>
  <w:style w:type="character" w:customStyle="1" w:styleId="WW8Num20z1">
    <w:name w:val="WW8Num20z1"/>
    <w:rsid w:val="00A2047B"/>
    <w:rPr>
      <w:rFonts w:ascii="Times New Roman" w:eastAsia="Times New Roman" w:hAnsi="Times New Roman" w:cs="Times New Roman"/>
    </w:rPr>
  </w:style>
  <w:style w:type="character" w:customStyle="1" w:styleId="WW8Num23z1">
    <w:name w:val="WW8Num23z1"/>
    <w:rsid w:val="00A2047B"/>
    <w:rPr>
      <w:rFonts w:ascii="Verdana" w:hAnsi="Verdana"/>
      <w:sz w:val="20"/>
      <w:szCs w:val="20"/>
    </w:rPr>
  </w:style>
  <w:style w:type="character" w:customStyle="1" w:styleId="WW8Num26z0">
    <w:name w:val="WW8Num26z0"/>
    <w:rsid w:val="00A2047B"/>
    <w:rPr>
      <w:color w:val="000000"/>
    </w:rPr>
  </w:style>
  <w:style w:type="character" w:customStyle="1" w:styleId="Domylnaczcionkaakapitu1">
    <w:name w:val="Domyślna czcionka akapitu1"/>
    <w:rsid w:val="00A2047B"/>
  </w:style>
  <w:style w:type="character" w:customStyle="1" w:styleId="apple-style-span">
    <w:name w:val="apple-style-span"/>
    <w:rsid w:val="00A2047B"/>
  </w:style>
  <w:style w:type="character" w:customStyle="1" w:styleId="FontStyle41">
    <w:name w:val="Font Style41"/>
    <w:rsid w:val="00A2047B"/>
    <w:rPr>
      <w:rFonts w:ascii="Times New Roman" w:hAnsi="Times New Roman" w:cs="Times New Roman"/>
      <w:color w:val="000000"/>
      <w:sz w:val="22"/>
      <w:szCs w:val="22"/>
    </w:rPr>
  </w:style>
  <w:style w:type="character" w:customStyle="1" w:styleId="dane1">
    <w:name w:val="dane1"/>
    <w:rsid w:val="00A2047B"/>
    <w:rPr>
      <w:color w:val="0000CD"/>
    </w:rPr>
  </w:style>
  <w:style w:type="character" w:customStyle="1" w:styleId="apple-converted-space">
    <w:name w:val="apple-converted-space"/>
    <w:rsid w:val="00A2047B"/>
  </w:style>
  <w:style w:type="character" w:customStyle="1" w:styleId="Znakinumeracji">
    <w:name w:val="Znaki numeracji"/>
    <w:rsid w:val="00A2047B"/>
  </w:style>
  <w:style w:type="paragraph" w:customStyle="1" w:styleId="Nagwek10">
    <w:name w:val="Nagłówek1"/>
    <w:basedOn w:val="Normalny"/>
    <w:next w:val="Tekstpodstawowy"/>
    <w:rsid w:val="00A2047B"/>
    <w:pPr>
      <w:keepNext/>
      <w:suppressAutoHyphens/>
      <w:spacing w:before="240" w:after="120"/>
    </w:pPr>
    <w:rPr>
      <w:rFonts w:ascii="Arial" w:eastAsia="Lucida Sans Unicode" w:hAnsi="Arial" w:cs="Mangal"/>
      <w:sz w:val="28"/>
      <w:szCs w:val="28"/>
      <w:lang w:eastAsia="ar-SA"/>
    </w:rPr>
  </w:style>
  <w:style w:type="paragraph" w:customStyle="1" w:styleId="Podpis1">
    <w:name w:val="Podpis1"/>
    <w:basedOn w:val="Normalny"/>
    <w:rsid w:val="00A2047B"/>
    <w:pPr>
      <w:suppressLineNumbers/>
      <w:suppressAutoHyphens/>
      <w:spacing w:before="120" w:after="120"/>
    </w:pPr>
    <w:rPr>
      <w:rFonts w:cs="Mangal"/>
      <w:i/>
      <w:iCs/>
      <w:lang w:eastAsia="ar-SA"/>
    </w:rPr>
  </w:style>
  <w:style w:type="paragraph" w:customStyle="1" w:styleId="Indeks">
    <w:name w:val="Indeks"/>
    <w:basedOn w:val="Normalny"/>
    <w:rsid w:val="00A2047B"/>
    <w:pPr>
      <w:suppressLineNumbers/>
      <w:suppressAutoHyphens/>
    </w:pPr>
    <w:rPr>
      <w:rFonts w:cs="Mangal"/>
      <w:lang w:eastAsia="ar-SA"/>
    </w:rPr>
  </w:style>
  <w:style w:type="paragraph" w:customStyle="1" w:styleId="Tekstpodstawowywcity31">
    <w:name w:val="Tekst podstawowy wcięty 31"/>
    <w:basedOn w:val="Normalny"/>
    <w:rsid w:val="00A2047B"/>
    <w:pPr>
      <w:suppressAutoHyphens/>
      <w:ind w:left="1080" w:hanging="720"/>
      <w:jc w:val="both"/>
    </w:pPr>
    <w:rPr>
      <w:lang w:eastAsia="ar-SA"/>
    </w:rPr>
  </w:style>
  <w:style w:type="paragraph" w:customStyle="1" w:styleId="Listapunktowana1">
    <w:name w:val="Lista punktowana1"/>
    <w:basedOn w:val="Normalny"/>
    <w:rsid w:val="00A2047B"/>
    <w:pPr>
      <w:suppressAutoHyphens/>
      <w:spacing w:after="120"/>
      <w:ind w:left="425"/>
      <w:jc w:val="center"/>
    </w:pPr>
    <w:rPr>
      <w:b/>
      <w:szCs w:val="20"/>
      <w:lang w:eastAsia="ar-SA"/>
    </w:rPr>
  </w:style>
  <w:style w:type="paragraph" w:customStyle="1" w:styleId="Plandokumentu1">
    <w:name w:val="Plan dokumentu1"/>
    <w:basedOn w:val="Normalny"/>
    <w:rsid w:val="00A2047B"/>
    <w:pPr>
      <w:suppressAutoHyphens/>
    </w:pPr>
    <w:rPr>
      <w:rFonts w:ascii="Tahoma" w:hAnsi="Tahoma"/>
      <w:sz w:val="16"/>
      <w:szCs w:val="16"/>
      <w:lang w:eastAsia="ar-SA"/>
    </w:rPr>
  </w:style>
  <w:style w:type="paragraph" w:customStyle="1" w:styleId="Tekstpodstawowywcity21">
    <w:name w:val="Tekst podstawowy wcięty 21"/>
    <w:basedOn w:val="Normalny"/>
    <w:rsid w:val="00A2047B"/>
    <w:pPr>
      <w:suppressAutoHyphens/>
      <w:ind w:left="360"/>
      <w:jc w:val="both"/>
    </w:pPr>
    <w:rPr>
      <w:szCs w:val="20"/>
      <w:lang w:eastAsia="ar-SA"/>
    </w:rPr>
  </w:style>
  <w:style w:type="paragraph" w:customStyle="1" w:styleId="Tekstkomentarza1">
    <w:name w:val="Tekst komentarza1"/>
    <w:basedOn w:val="Normalny"/>
    <w:rsid w:val="00A2047B"/>
    <w:pPr>
      <w:suppressAutoHyphens/>
    </w:pPr>
    <w:rPr>
      <w:sz w:val="20"/>
      <w:szCs w:val="20"/>
      <w:lang w:eastAsia="ar-SA"/>
    </w:rPr>
  </w:style>
  <w:style w:type="paragraph" w:customStyle="1" w:styleId="Style17">
    <w:name w:val="Style17"/>
    <w:basedOn w:val="Normalny"/>
    <w:rsid w:val="00A2047B"/>
    <w:pPr>
      <w:widowControl w:val="0"/>
      <w:suppressAutoHyphens/>
      <w:autoSpaceDE w:val="0"/>
      <w:spacing w:line="274" w:lineRule="exact"/>
    </w:pPr>
    <w:rPr>
      <w:lang w:eastAsia="ar-SA"/>
    </w:rPr>
  </w:style>
  <w:style w:type="paragraph" w:styleId="Bezodstpw">
    <w:name w:val="No Spacing"/>
    <w:qFormat/>
    <w:rsid w:val="00A2047B"/>
    <w:pPr>
      <w:suppressAutoHyphens/>
      <w:spacing w:after="0" w:line="240" w:lineRule="auto"/>
    </w:pPr>
    <w:rPr>
      <w:rFonts w:ascii="Arial" w:eastAsia="Calibri" w:hAnsi="Arial" w:cs="Arial"/>
      <w:lang w:eastAsia="ar-SA"/>
    </w:rPr>
  </w:style>
  <w:style w:type="paragraph" w:customStyle="1" w:styleId="WW-Tekstpodstawowy2">
    <w:name w:val="WW-Tekst podstawowy 2"/>
    <w:basedOn w:val="Normalny"/>
    <w:rsid w:val="00A2047B"/>
    <w:pPr>
      <w:widowControl w:val="0"/>
      <w:tabs>
        <w:tab w:val="left" w:pos="142"/>
      </w:tabs>
      <w:suppressAutoHyphens/>
      <w:autoSpaceDE w:val="0"/>
      <w:jc w:val="both"/>
    </w:pPr>
    <w:rPr>
      <w:lang w:eastAsia="ar-SA"/>
    </w:rPr>
  </w:style>
  <w:style w:type="paragraph" w:customStyle="1" w:styleId="WW-Tekstpodstawowywci3fty3">
    <w:name w:val="WW-Tekst podstawowy wcię3fty 3"/>
    <w:basedOn w:val="Normalny"/>
    <w:rsid w:val="00A2047B"/>
    <w:pPr>
      <w:suppressAutoHyphens/>
      <w:snapToGrid w:val="0"/>
      <w:spacing w:line="480" w:lineRule="atLeast"/>
      <w:ind w:left="284"/>
      <w:jc w:val="both"/>
    </w:pPr>
    <w:rPr>
      <w:rFonts w:ascii="Arial" w:hAnsi="Arial"/>
      <w:sz w:val="28"/>
      <w:szCs w:val="20"/>
      <w:lang w:eastAsia="ar-SA"/>
    </w:rPr>
  </w:style>
  <w:style w:type="paragraph" w:customStyle="1" w:styleId="Zawartotabeli">
    <w:name w:val="Zawartość tabeli"/>
    <w:basedOn w:val="Normalny"/>
    <w:rsid w:val="00A2047B"/>
    <w:pPr>
      <w:suppressLineNumbers/>
      <w:suppressAutoHyphens/>
    </w:pPr>
    <w:rPr>
      <w:lang w:eastAsia="ar-SA"/>
    </w:rPr>
  </w:style>
  <w:style w:type="paragraph" w:customStyle="1" w:styleId="Nagwektabeli">
    <w:name w:val="Nagłówek tabeli"/>
    <w:basedOn w:val="Zawartotabeli"/>
    <w:rsid w:val="00A2047B"/>
    <w:pPr>
      <w:jc w:val="center"/>
    </w:pPr>
    <w:rPr>
      <w:b/>
      <w:bCs/>
    </w:rPr>
  </w:style>
  <w:style w:type="character" w:styleId="Uwydatnienie">
    <w:name w:val="Emphasis"/>
    <w:qFormat/>
    <w:rsid w:val="00A2047B"/>
    <w:rPr>
      <w:i/>
      <w:iCs/>
    </w:rPr>
  </w:style>
  <w:style w:type="character" w:customStyle="1" w:styleId="Teksttreci14">
    <w:name w:val="Tekst treści14"/>
    <w:uiPriority w:val="99"/>
    <w:rsid w:val="00A2047B"/>
    <w:rPr>
      <w:rFonts w:ascii="Arial" w:hAnsi="Arial" w:cs="Arial" w:hint="default"/>
      <w:color w:val="0000FF"/>
      <w:sz w:val="18"/>
      <w:szCs w:val="18"/>
      <w:shd w:val="clear" w:color="auto" w:fill="FFFFFF"/>
    </w:rPr>
  </w:style>
  <w:style w:type="character" w:customStyle="1" w:styleId="AkapitzlistZnak">
    <w:name w:val="Akapit z listą Znak"/>
    <w:aliases w:val="CW_Lista Znak,Odstavec Znak,normalny tekst Znak,L1 Znak,Numerowanie Znak,List Paragraph Znak,Akapit z listą5 Znak"/>
    <w:link w:val="Akapitzlist"/>
    <w:uiPriority w:val="34"/>
    <w:qFormat/>
    <w:rsid w:val="00A2047B"/>
    <w:rPr>
      <w:rFonts w:ascii="Calibri" w:eastAsia="Calibri" w:hAnsi="Calibri" w:cs="Times New Roman"/>
    </w:rPr>
  </w:style>
  <w:style w:type="paragraph" w:customStyle="1" w:styleId="Zwykytekst1">
    <w:name w:val="Zwykły tekst1"/>
    <w:basedOn w:val="Normalny"/>
    <w:rsid w:val="00A2047B"/>
    <w:rPr>
      <w:rFonts w:ascii="Courier New" w:hAnsi="Courier New"/>
      <w:sz w:val="20"/>
      <w:szCs w:val="20"/>
    </w:rPr>
  </w:style>
  <w:style w:type="paragraph" w:customStyle="1" w:styleId="gwpfd03382fgwpf231cbdcgwp822b2e8cgwp3d81bf92gwp658ed140msonormal">
    <w:name w:val="gwpfd03382f_gwpf231cbdc_gwp822b2e8c_gwp3d81bf92_gwp658ed140_msonormal"/>
    <w:basedOn w:val="Normalny"/>
    <w:rsid w:val="00AB010F"/>
    <w:pPr>
      <w:spacing w:before="100" w:beforeAutospacing="1" w:after="100" w:afterAutospacing="1"/>
    </w:pPr>
    <w:rPr>
      <w:rFonts w:eastAsiaTheme="minorHAnsi"/>
    </w:rPr>
  </w:style>
  <w:style w:type="character" w:customStyle="1" w:styleId="font">
    <w:name w:val="font"/>
    <w:basedOn w:val="Domylnaczcionkaakapitu"/>
    <w:rsid w:val="00AB010F"/>
  </w:style>
  <w:style w:type="character" w:customStyle="1" w:styleId="colour">
    <w:name w:val="colour"/>
    <w:basedOn w:val="Domylnaczcionkaakapitu"/>
    <w:rsid w:val="00AB010F"/>
  </w:style>
  <w:style w:type="paragraph" w:customStyle="1" w:styleId="gwpd28fbadagwpf231cbdcgwp822b2e8cgwp3d81bf92gwp658ed140msonormal">
    <w:name w:val="gwpd28fbada_gwpf231cbdc_gwp822b2e8c_gwp3d81bf92_gwp658ed140_msonormal"/>
    <w:basedOn w:val="Normalny"/>
    <w:rsid w:val="00567C74"/>
    <w:pPr>
      <w:spacing w:before="100" w:beforeAutospacing="1" w:after="100" w:afterAutospacing="1"/>
    </w:pPr>
    <w:rPr>
      <w:rFonts w:eastAsiaTheme="minorHAnsi"/>
    </w:rPr>
  </w:style>
  <w:style w:type="paragraph" w:styleId="Zwykytekst">
    <w:name w:val="Plain Text"/>
    <w:basedOn w:val="Normalny"/>
    <w:link w:val="ZwykytekstZnak"/>
    <w:rsid w:val="00015271"/>
    <w:rPr>
      <w:rFonts w:ascii="Consolas" w:hAnsi="Consolas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rsid w:val="00015271"/>
    <w:rPr>
      <w:rFonts w:ascii="Consolas" w:eastAsia="Times New Roman" w:hAnsi="Consolas" w:cs="Times New Roman"/>
      <w:sz w:val="21"/>
      <w:szCs w:val="21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36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2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1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6B7137-365C-43E8-95E1-FF5D2D26B6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324</TotalTime>
  <Pages>18</Pages>
  <Words>6293</Words>
  <Characters>37758</Characters>
  <Application>Microsoft Office Word</Application>
  <DocSecurity>0</DocSecurity>
  <Lines>314</Lines>
  <Paragraphs>87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ewadud</dc:creator>
  <cp:lastModifiedBy>Ewa Dud</cp:lastModifiedBy>
  <cp:revision>110</cp:revision>
  <cp:lastPrinted>2021-11-02T13:37:00Z</cp:lastPrinted>
  <dcterms:created xsi:type="dcterms:W3CDTF">2017-10-26T12:52:00Z</dcterms:created>
  <dcterms:modified xsi:type="dcterms:W3CDTF">2022-09-09T05:54:00Z</dcterms:modified>
</cp:coreProperties>
</file>